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53" w:rsidRPr="0005561A" w:rsidRDefault="00A76253" w:rsidP="00A76253">
      <w:pPr>
        <w:widowControl/>
        <w:jc w:val="center"/>
        <w:rPr>
          <w:rFonts w:ascii="標楷體" w:eastAsia="標楷體" w:hAnsi="標楷體"/>
          <w:sz w:val="36"/>
          <w:szCs w:val="36"/>
        </w:rPr>
      </w:pPr>
      <w:r w:rsidRPr="0005561A">
        <w:rPr>
          <w:rFonts w:ascii="標楷體" w:eastAsia="標楷體" w:hAnsi="標楷體" w:cs="標楷體" w:hint="eastAsia"/>
          <w:sz w:val="36"/>
          <w:szCs w:val="36"/>
        </w:rPr>
        <w:t>佛光大學</w:t>
      </w:r>
      <w:r w:rsidRPr="0005561A">
        <w:rPr>
          <w:rFonts w:ascii="標楷體" w:eastAsia="標楷體" w:hAnsi="標楷體" w:cs="標楷體"/>
          <w:sz w:val="36"/>
          <w:szCs w:val="36"/>
        </w:rPr>
        <w:t xml:space="preserve"> </w:t>
      </w:r>
      <w:r w:rsidRPr="0005561A">
        <w:rPr>
          <w:rFonts w:ascii="標楷體" w:eastAsia="標楷體" w:hAnsi="標楷體" w:cs="標楷體" w:hint="eastAsia"/>
          <w:sz w:val="36"/>
          <w:szCs w:val="36"/>
        </w:rPr>
        <w:t>應用經濟學系學士班課程架構表</w:t>
      </w:r>
    </w:p>
    <w:p w:rsidR="00A76253" w:rsidRPr="0005561A" w:rsidRDefault="00A76253" w:rsidP="00A76253">
      <w:pPr>
        <w:wordWrap w:val="0"/>
        <w:adjustRightInd w:val="0"/>
        <w:spacing w:line="240" w:lineRule="exact"/>
        <w:jc w:val="right"/>
        <w:textAlignment w:val="baseline"/>
        <w:rPr>
          <w:rFonts w:eastAsia="標楷體"/>
          <w:kern w:val="0"/>
          <w:sz w:val="20"/>
          <w:szCs w:val="18"/>
        </w:rPr>
      </w:pPr>
      <w:r w:rsidRPr="0005561A">
        <w:rPr>
          <w:rFonts w:eastAsia="標楷體" w:cs="標楷體" w:hint="eastAsia"/>
          <w:kern w:val="0"/>
        </w:rPr>
        <w:t xml:space="preserve">                                 </w:t>
      </w:r>
    </w:p>
    <w:p w:rsidR="00A76253" w:rsidRPr="0005561A" w:rsidRDefault="00A76253" w:rsidP="00A76253">
      <w:pPr>
        <w:adjustRightInd w:val="0"/>
        <w:spacing w:line="360" w:lineRule="atLeast"/>
        <w:textAlignment w:val="baseline"/>
        <w:rPr>
          <w:rFonts w:eastAsia="標楷體"/>
          <w:kern w:val="0"/>
        </w:rPr>
      </w:pPr>
      <w:r w:rsidRPr="0005561A">
        <w:rPr>
          <w:rFonts w:eastAsia="標楷體" w:cs="標楷體" w:hint="eastAsia"/>
          <w:kern w:val="0"/>
        </w:rPr>
        <w:t>（</w:t>
      </w:r>
      <w:r w:rsidRPr="0005561A">
        <w:rPr>
          <w:rFonts w:eastAsia="標楷體"/>
          <w:kern w:val="0"/>
        </w:rPr>
        <w:t>10</w:t>
      </w:r>
      <w:r w:rsidR="001560B3">
        <w:rPr>
          <w:rFonts w:eastAsia="標楷體" w:hint="eastAsia"/>
          <w:kern w:val="0"/>
        </w:rPr>
        <w:t>8</w:t>
      </w:r>
      <w:bookmarkStart w:id="0" w:name="_GoBack"/>
      <w:bookmarkEnd w:id="0"/>
      <w:r w:rsidRPr="0005561A">
        <w:rPr>
          <w:rFonts w:eastAsia="標楷體" w:cs="標楷體" w:hint="eastAsia"/>
          <w:kern w:val="0"/>
        </w:rPr>
        <w:t>）學年新訂課程架構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76"/>
        <w:gridCol w:w="276"/>
        <w:gridCol w:w="753"/>
        <w:gridCol w:w="2092"/>
        <w:gridCol w:w="3401"/>
        <w:gridCol w:w="551"/>
        <w:gridCol w:w="551"/>
        <w:gridCol w:w="537"/>
        <w:gridCol w:w="551"/>
        <w:gridCol w:w="1130"/>
        <w:gridCol w:w="404"/>
      </w:tblGrid>
      <w:tr w:rsidR="008A1E23" w:rsidRPr="0005561A" w:rsidTr="00865E7F">
        <w:trPr>
          <w:trHeight w:val="397"/>
          <w:jc w:val="center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一、本系學士班學生畢業學分數</w:t>
            </w: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  128   </w:t>
            </w: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學分</w:t>
            </w:r>
          </w:p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ind w:leftChars="-32" w:left="-77" w:rightChars="14" w:right="34" w:firstLineChars="50" w:firstLine="100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二、通識教育課程</w:t>
            </w: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 32    </w:t>
            </w: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學分</w:t>
            </w:r>
          </w:p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ind w:leftChars="-32" w:left="-77" w:rightChars="14" w:right="34" w:firstLineChars="50" w:firstLine="100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三、本系學士班主修必修學分數</w:t>
            </w: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72</w:t>
            </w: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學分，由以下三個學程組成：</w:t>
            </w:r>
          </w:p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ind w:leftChars="168" w:left="403" w:rightChars="14" w:right="34" w:firstLineChars="50" w:firstLine="100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(</w:t>
            </w:r>
            <w:proofErr w:type="gramStart"/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</w:t>
            </w:r>
            <w:proofErr w:type="gramEnd"/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) </w:t>
            </w: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社科院基礎學程</w:t>
            </w: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         21   </w:t>
            </w: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學分</w:t>
            </w:r>
          </w:p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ind w:leftChars="168" w:left="403" w:rightChars="14" w:right="34" w:firstLineChars="50" w:firstLine="100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(</w:t>
            </w: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) </w:t>
            </w: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應用經濟學系核心學程</w:t>
            </w: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   27   </w:t>
            </w: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學分</w:t>
            </w:r>
          </w:p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ind w:leftChars="168" w:left="403" w:rightChars="14" w:right="34" w:firstLineChars="50" w:firstLine="100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(</w:t>
            </w: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) </w:t>
            </w: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本系學士班專業選修學程（四選一）（配合核心學程規劃）</w:t>
            </w:r>
          </w:p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ind w:leftChars="-32" w:left="-77" w:rightChars="14" w:right="34" w:firstLineChars="50" w:firstLine="100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四、本系學士班專業選修學程</w:t>
            </w:r>
          </w:p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ind w:leftChars="168" w:left="403" w:rightChars="14" w:right="34" w:firstLineChars="50" w:firstLine="100"/>
              <w:rPr>
                <w:rFonts w:ascii="Palatino Linotype" w:eastAsia="標楷體" w:hAnsi="Palatino Linotype"/>
                <w:color w:val="FF0000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(</w:t>
            </w:r>
            <w:proofErr w:type="gramStart"/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</w:t>
            </w:r>
            <w:proofErr w:type="gramEnd"/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)</w:t>
            </w:r>
            <w:r w:rsidRPr="0005561A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 xml:space="preserve"> </w:t>
            </w: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產業與公職學程</w:t>
            </w: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 </w:t>
            </w:r>
            <w:r w:rsidRPr="0005561A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24</w:t>
            </w: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 </w:t>
            </w: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學分</w:t>
            </w:r>
            <w:r w:rsidR="00D913EB" w:rsidRPr="0005561A">
              <w:rPr>
                <w:rFonts w:ascii="Palatino Linotype" w:eastAsia="標楷體" w:hAnsi="Palatino Linotype" w:cs="標楷體" w:hint="eastAsia"/>
                <w:color w:val="FF0000"/>
                <w:sz w:val="20"/>
                <w:szCs w:val="20"/>
                <w:u w:val="single"/>
              </w:rPr>
              <w:t>(</w:t>
            </w:r>
            <w:r w:rsidR="00D913EB" w:rsidRPr="0005561A">
              <w:rPr>
                <w:rFonts w:ascii="Palatino Linotype" w:eastAsia="標楷體" w:hAnsi="Palatino Linotype" w:cs="標楷體" w:hint="eastAsia"/>
                <w:color w:val="FF0000"/>
                <w:sz w:val="20"/>
                <w:szCs w:val="20"/>
                <w:u w:val="single"/>
              </w:rPr>
              <w:t>經建行政組適用</w:t>
            </w:r>
            <w:r w:rsidR="00D913EB" w:rsidRPr="0005561A">
              <w:rPr>
                <w:rFonts w:ascii="Palatino Linotype" w:eastAsia="標楷體" w:hAnsi="Palatino Linotype" w:cs="標楷體" w:hint="eastAsia"/>
                <w:color w:val="FF0000"/>
                <w:sz w:val="20"/>
                <w:szCs w:val="20"/>
                <w:u w:val="single"/>
              </w:rPr>
              <w:t>)</w:t>
            </w:r>
          </w:p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ind w:leftChars="168" w:left="403" w:rightChars="14" w:right="34" w:firstLineChars="50" w:firstLine="100"/>
              <w:rPr>
                <w:rFonts w:ascii="Palatino Linotype" w:eastAsia="標楷體" w:hAnsi="Palatino Linotype" w:cs="標楷體"/>
                <w:sz w:val="20"/>
                <w:szCs w:val="20"/>
                <w:u w:val="single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(</w:t>
            </w: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) </w:t>
            </w: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理財規劃學程</w:t>
            </w: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 </w:t>
            </w:r>
            <w:r w:rsidRPr="0005561A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24</w:t>
            </w: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 </w:t>
            </w: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學分</w:t>
            </w:r>
            <w:r w:rsidR="00D913EB" w:rsidRPr="0005561A">
              <w:rPr>
                <w:rFonts w:ascii="Palatino Linotype" w:eastAsia="標楷體" w:hAnsi="Palatino Linotype" w:cs="標楷體" w:hint="eastAsia"/>
                <w:color w:val="FF0000"/>
                <w:sz w:val="20"/>
                <w:szCs w:val="20"/>
                <w:u w:val="single"/>
              </w:rPr>
              <w:t>(</w:t>
            </w:r>
            <w:r w:rsidR="00D913EB" w:rsidRPr="0005561A">
              <w:rPr>
                <w:rFonts w:ascii="Palatino Linotype" w:eastAsia="標楷體" w:hAnsi="Palatino Linotype" w:cs="標楷體" w:hint="eastAsia"/>
                <w:color w:val="FF0000"/>
                <w:sz w:val="20"/>
                <w:szCs w:val="20"/>
                <w:u w:val="single"/>
              </w:rPr>
              <w:t>財務金融組適用</w:t>
            </w:r>
            <w:r w:rsidR="00D913EB" w:rsidRPr="0005561A">
              <w:rPr>
                <w:rFonts w:ascii="Palatino Linotype" w:eastAsia="標楷體" w:hAnsi="Palatino Linotype" w:cs="標楷體" w:hint="eastAsia"/>
                <w:color w:val="FF0000"/>
                <w:sz w:val="20"/>
                <w:szCs w:val="20"/>
                <w:u w:val="single"/>
              </w:rPr>
              <w:t>)</w:t>
            </w:r>
          </w:p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ind w:leftChars="168" w:left="403" w:rightChars="14" w:right="34" w:firstLineChars="50" w:firstLine="100"/>
              <w:rPr>
                <w:rFonts w:ascii="Palatino Linotype" w:eastAsia="標楷體" w:hAnsi="Palatino Linotype" w:cs="標楷體"/>
                <w:sz w:val="20"/>
                <w:szCs w:val="20"/>
                <w:u w:val="single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(</w:t>
            </w: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) </w:t>
            </w:r>
            <w:r w:rsidR="00D913EB"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國際商務學程</w:t>
            </w:r>
            <w:r w:rsidR="00D913EB"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 </w:t>
            </w:r>
            <w:r w:rsidR="00D913EB" w:rsidRPr="0005561A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24</w:t>
            </w:r>
            <w:r w:rsidR="00D913EB"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 </w:t>
            </w:r>
            <w:r w:rsidR="00D913EB"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學分</w:t>
            </w:r>
            <w:r w:rsidR="00D913EB" w:rsidRPr="0005561A">
              <w:rPr>
                <w:rFonts w:ascii="Palatino Linotype" w:eastAsia="標楷體" w:hAnsi="Palatino Linotype" w:cs="標楷體" w:hint="eastAsia"/>
                <w:color w:val="FF0000"/>
                <w:sz w:val="20"/>
                <w:szCs w:val="20"/>
                <w:u w:val="single"/>
              </w:rPr>
              <w:t>(</w:t>
            </w:r>
            <w:r w:rsidR="00D913EB" w:rsidRPr="0005561A">
              <w:rPr>
                <w:rFonts w:ascii="Palatino Linotype" w:eastAsia="標楷體" w:hAnsi="Palatino Linotype" w:cs="標楷體" w:hint="eastAsia"/>
                <w:color w:val="FF0000"/>
                <w:sz w:val="20"/>
                <w:szCs w:val="20"/>
                <w:u w:val="single"/>
              </w:rPr>
              <w:t>國際商務組適用</w:t>
            </w:r>
            <w:r w:rsidR="00D913EB" w:rsidRPr="0005561A">
              <w:rPr>
                <w:rFonts w:ascii="Palatino Linotype" w:eastAsia="標楷體" w:hAnsi="Palatino Linotype" w:cs="標楷體" w:hint="eastAsia"/>
                <w:color w:val="FF0000"/>
                <w:sz w:val="20"/>
                <w:szCs w:val="20"/>
                <w:u w:val="single"/>
              </w:rPr>
              <w:t>)</w:t>
            </w:r>
          </w:p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ind w:leftChars="168" w:left="403" w:rightChars="14" w:right="34" w:firstLineChars="50" w:firstLine="100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(</w:t>
            </w: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四</w:t>
            </w: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) </w:t>
            </w:r>
            <w:r w:rsidR="00D913EB"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財經實務學程</w:t>
            </w:r>
            <w:r w:rsidR="00D913EB"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 24  </w:t>
            </w:r>
            <w:r w:rsidR="00D913EB"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學分</w:t>
            </w:r>
          </w:p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五、各學程課程如下表：</w:t>
            </w:r>
          </w:p>
        </w:tc>
      </w:tr>
      <w:tr w:rsidR="008A1E23" w:rsidRPr="0005561A" w:rsidTr="00A94760">
        <w:trPr>
          <w:trHeight w:val="397"/>
          <w:tblHeader/>
          <w:jc w:val="center"/>
        </w:trPr>
        <w:tc>
          <w:tcPr>
            <w:tcW w:w="1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類別</w:t>
            </w:r>
          </w:p>
        </w:tc>
        <w:tc>
          <w:tcPr>
            <w:tcW w:w="489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proofErr w:type="gramStart"/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課號</w:t>
            </w:r>
            <w:proofErr w:type="gramEnd"/>
          </w:p>
        </w:tc>
        <w:tc>
          <w:tcPr>
            <w:tcW w:w="994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科目名稱</w:t>
            </w:r>
          </w:p>
        </w:tc>
        <w:tc>
          <w:tcPr>
            <w:tcW w:w="1616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英文名稱</w:t>
            </w:r>
          </w:p>
        </w:tc>
        <w:tc>
          <w:tcPr>
            <w:tcW w:w="26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proofErr w:type="gramStart"/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修別</w:t>
            </w:r>
            <w:proofErr w:type="gramEnd"/>
          </w:p>
        </w:tc>
        <w:tc>
          <w:tcPr>
            <w:tcW w:w="26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學分數</w:t>
            </w:r>
          </w:p>
        </w:tc>
        <w:tc>
          <w:tcPr>
            <w:tcW w:w="51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開課年級</w:t>
            </w:r>
          </w:p>
        </w:tc>
        <w:tc>
          <w:tcPr>
            <w:tcW w:w="729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備註</w:t>
            </w:r>
          </w:p>
        </w:tc>
      </w:tr>
      <w:tr w:rsidR="008A1E23" w:rsidRPr="0005561A" w:rsidTr="00A94760">
        <w:trPr>
          <w:trHeight w:val="397"/>
          <w:tblHeader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994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616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年級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學期</w:t>
            </w:r>
          </w:p>
        </w:tc>
        <w:tc>
          <w:tcPr>
            <w:tcW w:w="72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8A1E23" w:rsidRPr="0005561A" w:rsidTr="00A94760">
        <w:trPr>
          <w:trHeight w:val="397"/>
          <w:jc w:val="center"/>
        </w:trPr>
        <w:tc>
          <w:tcPr>
            <w:tcW w:w="131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pStyle w:val="a3"/>
              <w:adjustRightInd w:val="0"/>
              <w:snapToGrid w:val="0"/>
              <w:spacing w:line="240" w:lineRule="atLeast"/>
              <w:rPr>
                <w:rFonts w:ascii="Palatino Linotype" w:hAnsi="Palatino Linotype" w:cs="Palatino Linotype"/>
              </w:rPr>
            </w:pPr>
            <w:r w:rsidRPr="0005561A">
              <w:rPr>
                <w:rFonts w:ascii="Palatino Linotype" w:hAnsi="Palatino Linotype" w:cs="標楷體" w:hint="eastAsia"/>
                <w:kern w:val="2"/>
                <w:sz w:val="24"/>
              </w:rPr>
              <w:t>院基礎</w:t>
            </w:r>
          </w:p>
          <w:p w:rsidR="00A76253" w:rsidRPr="0005561A" w:rsidRDefault="00A76253" w:rsidP="00865E7F">
            <w:pPr>
              <w:pStyle w:val="a3"/>
              <w:adjustRightInd w:val="0"/>
              <w:snapToGrid w:val="0"/>
              <w:spacing w:line="240" w:lineRule="atLeast"/>
              <w:rPr>
                <w:rFonts w:ascii="Palatino Linotype" w:hAnsi="Palatino Linotype" w:cs="Palatino Linotype"/>
                <w:kern w:val="2"/>
                <w:sz w:val="24"/>
              </w:rPr>
            </w:pPr>
            <w:r w:rsidRPr="0005561A">
              <w:rPr>
                <w:rFonts w:ascii="Palatino Linotype" w:hAnsi="Palatino Linotype" w:cs="標楷體" w:hint="eastAsia"/>
                <w:kern w:val="2"/>
                <w:sz w:val="24"/>
              </w:rPr>
              <w:t>學程</w:t>
            </w:r>
          </w:p>
        </w:tc>
        <w:tc>
          <w:tcPr>
            <w:tcW w:w="4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05561A">
              <w:rPr>
                <w:rFonts w:ascii="Book Antiqua" w:eastAsia="標楷體" w:hAnsi="Book Antiqua" w:cs="Book Antiqua"/>
                <w:sz w:val="20"/>
                <w:szCs w:val="20"/>
              </w:rPr>
              <w:t>SS107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05561A">
              <w:rPr>
                <w:rFonts w:eastAsia="標楷體" w:hAnsi="標楷體" w:cs="標楷體" w:hint="eastAsia"/>
                <w:sz w:val="20"/>
                <w:szCs w:val="20"/>
              </w:rPr>
              <w:t>專業倫理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05561A">
              <w:rPr>
                <w:rFonts w:eastAsia="標楷體"/>
                <w:sz w:val="20"/>
                <w:szCs w:val="20"/>
              </w:rPr>
              <w:t>Professional Ethics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必修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51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proofErr w:type="gramStart"/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  <w:proofErr w:type="gramEnd"/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年級下學期前修畢</w:t>
            </w:r>
          </w:p>
        </w:tc>
        <w:tc>
          <w:tcPr>
            <w:tcW w:w="72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8A1E23" w:rsidRPr="0005561A" w:rsidTr="00A94760">
        <w:trPr>
          <w:trHeight w:val="397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05561A">
              <w:rPr>
                <w:rFonts w:ascii="Book Antiqua" w:eastAsia="標楷體" w:hAnsi="Book Antiqua" w:cs="Book Antiqua"/>
                <w:sz w:val="20"/>
                <w:szCs w:val="20"/>
              </w:rPr>
              <w:t>SS108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05561A">
              <w:rPr>
                <w:rFonts w:eastAsia="標楷體" w:hAnsi="標楷體" w:cs="標楷體" w:hint="eastAsia"/>
                <w:sz w:val="20"/>
                <w:szCs w:val="20"/>
              </w:rPr>
              <w:t>專業英文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05561A">
              <w:rPr>
                <w:rFonts w:eastAsia="標楷體"/>
                <w:sz w:val="20"/>
                <w:szCs w:val="20"/>
              </w:rPr>
              <w:t>Professional English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必修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51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8A1E23" w:rsidRPr="0005561A" w:rsidTr="00A94760">
        <w:trPr>
          <w:trHeight w:val="397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05561A">
              <w:rPr>
                <w:rFonts w:ascii="Book Antiqua" w:eastAsia="標楷體" w:hAnsi="Book Antiqua" w:cs="Book Antiqua"/>
                <w:sz w:val="20"/>
                <w:szCs w:val="20"/>
              </w:rPr>
              <w:t>SS109</w:t>
            </w:r>
          </w:p>
        </w:tc>
        <w:tc>
          <w:tcPr>
            <w:tcW w:w="99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05561A">
              <w:rPr>
                <w:rFonts w:eastAsia="標楷體" w:hAnsi="標楷體" w:cs="標楷體" w:hint="eastAsia"/>
                <w:sz w:val="20"/>
                <w:szCs w:val="20"/>
              </w:rPr>
              <w:t>政治學</w:t>
            </w:r>
          </w:p>
        </w:tc>
        <w:tc>
          <w:tcPr>
            <w:tcW w:w="161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05561A">
              <w:rPr>
                <w:rFonts w:eastAsia="標楷體"/>
                <w:sz w:val="20"/>
                <w:szCs w:val="20"/>
              </w:rPr>
              <w:t>Introduction to Political Science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ind w:left="-13" w:firstLine="1"/>
              <w:jc w:val="center"/>
              <w:textAlignment w:val="baseline"/>
              <w:rPr>
                <w:rFonts w:eastAsia="標楷體"/>
                <w:kern w:val="0"/>
                <w:sz w:val="20"/>
                <w:szCs w:val="20"/>
              </w:rPr>
            </w:pPr>
            <w:r w:rsidRPr="0005561A">
              <w:rPr>
                <w:rFonts w:eastAsia="標楷體" w:cs="標楷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517" w:type="pct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政治系必修</w:t>
            </w:r>
          </w:p>
        </w:tc>
        <w:tc>
          <w:tcPr>
            <w:tcW w:w="192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253" w:rsidRPr="0005561A" w:rsidRDefault="00A76253" w:rsidP="00865E7F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bCs/>
                <w:sz w:val="20"/>
                <w:szCs w:val="20"/>
              </w:rPr>
            </w:pPr>
          </w:p>
          <w:p w:rsidR="00A76253" w:rsidRPr="0005561A" w:rsidRDefault="00A76253" w:rsidP="00865E7F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bCs/>
                <w:sz w:val="20"/>
                <w:szCs w:val="20"/>
              </w:rPr>
            </w:pPr>
          </w:p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Book Antiqua" w:eastAsia="標楷體" w:hAnsi="Book Antiqua" w:cs="標楷體" w:hint="eastAsia"/>
                <w:bCs/>
                <w:sz w:val="20"/>
                <w:szCs w:val="20"/>
              </w:rPr>
              <w:t>六門至少選四門</w:t>
            </w:r>
          </w:p>
        </w:tc>
      </w:tr>
      <w:tr w:rsidR="008A1E23" w:rsidRPr="0005561A" w:rsidTr="00A94760">
        <w:trPr>
          <w:trHeight w:val="397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dstrike/>
                <w:sz w:val="20"/>
                <w:szCs w:val="20"/>
              </w:rPr>
            </w:pPr>
            <w:r w:rsidRPr="0005561A">
              <w:rPr>
                <w:rFonts w:ascii="Book Antiqua" w:eastAsia="標楷體" w:hAnsi="Book Antiqua" w:cs="Book Antiqua"/>
                <w:sz w:val="20"/>
                <w:szCs w:val="20"/>
              </w:rPr>
              <w:t>SS110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dstrike/>
                <w:sz w:val="20"/>
                <w:szCs w:val="20"/>
              </w:rPr>
            </w:pPr>
            <w:r w:rsidRPr="0005561A">
              <w:rPr>
                <w:rFonts w:eastAsia="標楷體" w:hAnsi="標楷體" w:cs="標楷體" w:hint="eastAsia"/>
                <w:sz w:val="20"/>
                <w:szCs w:val="20"/>
              </w:rPr>
              <w:t>經濟學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  <w:dstrike/>
                <w:sz w:val="20"/>
                <w:szCs w:val="20"/>
              </w:rPr>
            </w:pPr>
            <w:r w:rsidRPr="0005561A">
              <w:rPr>
                <w:rFonts w:eastAsia="標楷體"/>
                <w:sz w:val="20"/>
                <w:szCs w:val="20"/>
              </w:rPr>
              <w:t>Economics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ind w:left="-13" w:firstLine="1"/>
              <w:jc w:val="center"/>
              <w:textAlignment w:val="baseline"/>
              <w:rPr>
                <w:rFonts w:eastAsia="標楷體"/>
                <w:dstrike/>
                <w:kern w:val="0"/>
                <w:sz w:val="20"/>
                <w:szCs w:val="20"/>
              </w:rPr>
            </w:pPr>
            <w:r w:rsidRPr="0005561A">
              <w:rPr>
                <w:rFonts w:eastAsia="標楷體" w:cs="標楷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dstrike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51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經濟系必修</w:t>
            </w:r>
          </w:p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管理系必修</w:t>
            </w:r>
          </w:p>
        </w:tc>
        <w:tc>
          <w:tcPr>
            <w:tcW w:w="192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8A1E23" w:rsidRPr="0005561A" w:rsidTr="00A94760">
        <w:trPr>
          <w:trHeight w:val="397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05561A">
              <w:rPr>
                <w:rFonts w:ascii="Book Antiqua" w:eastAsia="標楷體" w:hAnsi="Book Antiqua" w:cs="Book Antiqua"/>
                <w:sz w:val="20"/>
                <w:szCs w:val="20"/>
              </w:rPr>
              <w:t>SS111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05561A">
              <w:rPr>
                <w:rFonts w:eastAsia="標楷體" w:hAnsi="標楷體" w:cs="標楷體" w:hint="eastAsia"/>
                <w:sz w:val="20"/>
                <w:szCs w:val="20"/>
              </w:rPr>
              <w:t>社會學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05561A">
              <w:rPr>
                <w:rFonts w:eastAsia="標楷體"/>
                <w:sz w:val="20"/>
                <w:szCs w:val="20"/>
              </w:rPr>
              <w:t>Sociology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ind w:left="-13" w:firstLine="1"/>
              <w:jc w:val="center"/>
              <w:textAlignment w:val="baseline"/>
              <w:rPr>
                <w:rFonts w:eastAsia="標楷體"/>
                <w:kern w:val="0"/>
                <w:sz w:val="20"/>
                <w:szCs w:val="20"/>
              </w:rPr>
            </w:pPr>
            <w:r w:rsidRPr="0005561A">
              <w:rPr>
                <w:rFonts w:eastAsia="標楷體" w:cs="標楷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51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社會系必修</w:t>
            </w:r>
          </w:p>
        </w:tc>
        <w:tc>
          <w:tcPr>
            <w:tcW w:w="192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8A1E23" w:rsidRPr="0005561A" w:rsidTr="00A94760">
        <w:trPr>
          <w:trHeight w:val="397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05561A">
              <w:rPr>
                <w:rFonts w:ascii="Book Antiqua" w:eastAsia="標楷體" w:hAnsi="Book Antiqua" w:cs="Book Antiqua"/>
                <w:sz w:val="20"/>
                <w:szCs w:val="20"/>
              </w:rPr>
              <w:t>SS112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05561A">
              <w:rPr>
                <w:rFonts w:eastAsia="標楷體" w:hAnsi="標楷體" w:cs="標楷體" w:hint="eastAsia"/>
                <w:sz w:val="20"/>
                <w:szCs w:val="20"/>
              </w:rPr>
              <w:t>管理學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05561A">
              <w:rPr>
                <w:rFonts w:eastAsia="標楷體"/>
                <w:sz w:val="20"/>
                <w:szCs w:val="20"/>
              </w:rPr>
              <w:t>Management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ind w:left="-13" w:firstLine="1"/>
              <w:jc w:val="center"/>
              <w:textAlignment w:val="baseline"/>
              <w:rPr>
                <w:rFonts w:eastAsia="標楷體"/>
                <w:dstrike/>
                <w:kern w:val="0"/>
                <w:sz w:val="20"/>
                <w:szCs w:val="20"/>
              </w:rPr>
            </w:pPr>
            <w:r w:rsidRPr="0005561A">
              <w:rPr>
                <w:rFonts w:eastAsia="標楷體" w:cs="標楷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51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管理系必修</w:t>
            </w:r>
          </w:p>
        </w:tc>
        <w:tc>
          <w:tcPr>
            <w:tcW w:w="192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8A1E23" w:rsidRPr="0005561A" w:rsidTr="00A94760">
        <w:trPr>
          <w:trHeight w:val="397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05561A">
              <w:rPr>
                <w:rFonts w:ascii="Book Antiqua" w:eastAsia="標楷體" w:hAnsi="Book Antiqua" w:cs="Book Antiqua"/>
                <w:sz w:val="20"/>
                <w:szCs w:val="20"/>
              </w:rPr>
              <w:t>SS113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05561A">
              <w:rPr>
                <w:rFonts w:eastAsia="標楷體" w:hAnsi="標楷體" w:cs="標楷體" w:hint="eastAsia"/>
                <w:sz w:val="20"/>
                <w:szCs w:val="20"/>
              </w:rPr>
              <w:t>心理學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05561A">
              <w:rPr>
                <w:rFonts w:eastAsia="標楷體"/>
                <w:sz w:val="20"/>
                <w:szCs w:val="20"/>
              </w:rPr>
              <w:t>Psychology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ind w:left="-13" w:firstLine="1"/>
              <w:jc w:val="center"/>
              <w:textAlignment w:val="baseline"/>
              <w:rPr>
                <w:rFonts w:eastAsia="標楷體"/>
                <w:kern w:val="0"/>
                <w:sz w:val="20"/>
                <w:szCs w:val="20"/>
              </w:rPr>
            </w:pPr>
            <w:r w:rsidRPr="0005561A">
              <w:rPr>
                <w:rFonts w:eastAsia="標楷體" w:cs="標楷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51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心理系必修</w:t>
            </w:r>
          </w:p>
        </w:tc>
        <w:tc>
          <w:tcPr>
            <w:tcW w:w="192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8A1E23" w:rsidRPr="0005561A" w:rsidTr="00A94760">
        <w:trPr>
          <w:trHeight w:val="397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05561A">
              <w:rPr>
                <w:rFonts w:ascii="Book Antiqua" w:eastAsia="標楷體" w:hAnsi="Book Antiqua" w:cs="Book Antiqua"/>
                <w:sz w:val="20"/>
                <w:szCs w:val="20"/>
              </w:rPr>
              <w:t>SS114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05561A">
              <w:rPr>
                <w:rFonts w:eastAsia="標楷體" w:hAnsi="標楷體" w:cs="標楷體" w:hint="eastAsia"/>
                <w:sz w:val="20"/>
                <w:szCs w:val="20"/>
              </w:rPr>
              <w:t>統計學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05561A">
              <w:rPr>
                <w:rFonts w:eastAsia="標楷體"/>
                <w:sz w:val="20"/>
                <w:szCs w:val="20"/>
              </w:rPr>
              <w:t>Statistics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kern w:val="0"/>
                <w:sz w:val="20"/>
                <w:szCs w:val="20"/>
              </w:rPr>
            </w:pPr>
            <w:r w:rsidRPr="0005561A">
              <w:rPr>
                <w:rFonts w:eastAsia="標楷體" w:cs="標楷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51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管理系必修</w:t>
            </w:r>
          </w:p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心理系必修</w:t>
            </w:r>
          </w:p>
        </w:tc>
        <w:tc>
          <w:tcPr>
            <w:tcW w:w="192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8A1E23" w:rsidRPr="0005561A" w:rsidTr="00A94760">
        <w:trPr>
          <w:trHeight w:val="397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05561A">
              <w:rPr>
                <w:rFonts w:ascii="Book Antiqua" w:eastAsia="標楷體" w:hAnsi="Book Antiqua" w:cs="Book Antiqua"/>
                <w:sz w:val="20"/>
                <w:szCs w:val="20"/>
              </w:rPr>
              <w:t>SS115</w:t>
            </w:r>
          </w:p>
        </w:tc>
        <w:tc>
          <w:tcPr>
            <w:tcW w:w="99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05561A">
              <w:rPr>
                <w:rFonts w:eastAsia="標楷體" w:hAnsi="標楷體" w:cs="標楷體" w:hint="eastAsia"/>
                <w:sz w:val="20"/>
                <w:szCs w:val="20"/>
              </w:rPr>
              <w:t>宜蘭社會發展</w:t>
            </w:r>
          </w:p>
        </w:tc>
        <w:tc>
          <w:tcPr>
            <w:tcW w:w="161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05561A">
              <w:rPr>
                <w:rFonts w:eastAsia="標楷體"/>
                <w:sz w:val="20"/>
                <w:szCs w:val="20"/>
              </w:rPr>
              <w:t>I-</w:t>
            </w:r>
            <w:proofErr w:type="spellStart"/>
            <w:r w:rsidRPr="0005561A">
              <w:rPr>
                <w:rFonts w:eastAsia="標楷體"/>
                <w:sz w:val="20"/>
                <w:szCs w:val="20"/>
              </w:rPr>
              <w:t>Lan</w:t>
            </w:r>
            <w:proofErr w:type="spellEnd"/>
            <w:r w:rsidRPr="0005561A">
              <w:rPr>
                <w:rFonts w:eastAsia="標楷體"/>
                <w:sz w:val="20"/>
                <w:szCs w:val="20"/>
              </w:rPr>
              <w:t> Society Development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05561A">
              <w:rPr>
                <w:rFonts w:eastAsia="標楷體" w:hAnsi="標楷體" w:cs="標楷體" w:hint="eastAsia"/>
                <w:sz w:val="20"/>
                <w:szCs w:val="20"/>
              </w:rPr>
              <w:t>選修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05561A">
              <w:rPr>
                <w:rFonts w:ascii="Book Antiqua" w:eastAsia="標楷體" w:hAnsi="Book Antiqua" w:cs="Book Antiqua"/>
                <w:sz w:val="20"/>
                <w:szCs w:val="20"/>
              </w:rPr>
              <w:t>3</w:t>
            </w:r>
          </w:p>
        </w:tc>
        <w:tc>
          <w:tcPr>
            <w:tcW w:w="517" w:type="pct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Book Antiqua" w:eastAsia="標楷體" w:hAnsi="Book Antiqua" w:cs="標楷體" w:hint="eastAsia"/>
                <w:sz w:val="20"/>
                <w:szCs w:val="20"/>
              </w:rPr>
              <w:t>必修、必選與選修共需修課七門</w:t>
            </w:r>
          </w:p>
        </w:tc>
      </w:tr>
      <w:tr w:rsidR="008A1E23" w:rsidRPr="0005561A" w:rsidTr="00A94760">
        <w:trPr>
          <w:trHeight w:val="397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05561A">
              <w:rPr>
                <w:rFonts w:ascii="Book Antiqua" w:eastAsia="標楷體" w:hAnsi="Book Antiqua" w:cs="Book Antiqua"/>
                <w:sz w:val="20"/>
                <w:szCs w:val="20"/>
              </w:rPr>
              <w:t>SS116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05561A">
              <w:rPr>
                <w:rFonts w:eastAsia="標楷體" w:hAnsi="標楷體" w:cs="標楷體" w:hint="eastAsia"/>
                <w:sz w:val="20"/>
                <w:szCs w:val="20"/>
              </w:rPr>
              <w:t>民法概要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05561A">
              <w:rPr>
                <w:rFonts w:eastAsia="標楷體"/>
                <w:sz w:val="20"/>
                <w:szCs w:val="20"/>
              </w:rPr>
              <w:t>Introduction to Civil Laws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05561A">
              <w:rPr>
                <w:rFonts w:eastAsia="標楷體" w:hAnsi="標楷體" w:cs="標楷體" w:hint="eastAsia"/>
                <w:sz w:val="20"/>
                <w:szCs w:val="20"/>
              </w:rPr>
              <w:t>選修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05561A">
              <w:rPr>
                <w:rFonts w:ascii="Book Antiqua" w:eastAsia="標楷體" w:hAnsi="Book Antiqua" w:cs="Book Antiqua"/>
                <w:sz w:val="20"/>
                <w:szCs w:val="20"/>
              </w:rPr>
              <w:t>3</w:t>
            </w:r>
          </w:p>
        </w:tc>
        <w:tc>
          <w:tcPr>
            <w:tcW w:w="51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8A1E23" w:rsidRPr="0005561A" w:rsidTr="00A94760">
        <w:trPr>
          <w:trHeight w:val="397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05561A">
              <w:rPr>
                <w:rFonts w:ascii="Book Antiqua" w:eastAsia="標楷體" w:hAnsi="Book Antiqua" w:cs="Book Antiqua"/>
                <w:sz w:val="20"/>
                <w:szCs w:val="20"/>
              </w:rPr>
              <w:t>SS117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05561A">
              <w:rPr>
                <w:rFonts w:eastAsia="標楷體" w:hAnsi="標楷體" w:cs="標楷體" w:hint="eastAsia"/>
                <w:sz w:val="20"/>
                <w:szCs w:val="20"/>
              </w:rPr>
              <w:t>經濟學二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05561A">
              <w:rPr>
                <w:rFonts w:eastAsia="標楷體"/>
                <w:sz w:val="20"/>
                <w:szCs w:val="20"/>
              </w:rPr>
              <w:t>Economics(II)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05561A">
              <w:rPr>
                <w:rFonts w:eastAsia="標楷體" w:hAnsi="標楷體" w:cs="標楷體" w:hint="eastAsia"/>
                <w:sz w:val="20"/>
                <w:szCs w:val="20"/>
              </w:rPr>
              <w:t>選修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05561A">
              <w:rPr>
                <w:rFonts w:ascii="Book Antiqua" w:eastAsia="標楷體" w:hAnsi="Book Antiqua" w:cs="Book Antiqua"/>
                <w:sz w:val="20"/>
                <w:szCs w:val="20"/>
              </w:rPr>
              <w:t>3</w:t>
            </w:r>
          </w:p>
        </w:tc>
        <w:tc>
          <w:tcPr>
            <w:tcW w:w="51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8A1E23" w:rsidRPr="0005561A" w:rsidTr="00A94760">
        <w:trPr>
          <w:trHeight w:val="397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05561A">
              <w:rPr>
                <w:rFonts w:ascii="Book Antiqua" w:eastAsia="標楷體" w:hAnsi="Book Antiqua" w:cs="Book Antiqua"/>
                <w:sz w:val="20"/>
                <w:szCs w:val="20"/>
              </w:rPr>
              <w:t>SS118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05561A">
              <w:rPr>
                <w:rFonts w:eastAsia="標楷體" w:hAnsi="標楷體" w:cs="標楷體" w:hint="eastAsia"/>
                <w:sz w:val="20"/>
                <w:szCs w:val="20"/>
              </w:rPr>
              <w:t>社會及行為科學研究法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05561A">
              <w:rPr>
                <w:rFonts w:eastAsia="標楷體"/>
                <w:sz w:val="20"/>
                <w:szCs w:val="20"/>
              </w:rPr>
              <w:t>Research Methods in Social and Behavioral Sciences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05561A">
              <w:rPr>
                <w:rFonts w:eastAsia="標楷體" w:hAnsi="標楷體" w:cs="標楷體" w:hint="eastAsia"/>
                <w:sz w:val="20"/>
                <w:szCs w:val="20"/>
              </w:rPr>
              <w:t>選修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05561A">
              <w:rPr>
                <w:rFonts w:ascii="Book Antiqua" w:eastAsia="標楷體" w:hAnsi="Book Antiqua" w:cs="Book Antiqua"/>
                <w:sz w:val="20"/>
                <w:szCs w:val="20"/>
              </w:rPr>
              <w:t>3</w:t>
            </w:r>
          </w:p>
        </w:tc>
        <w:tc>
          <w:tcPr>
            <w:tcW w:w="51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8A1E23" w:rsidRPr="0005561A" w:rsidTr="00A94760">
        <w:trPr>
          <w:trHeight w:val="397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05561A">
              <w:rPr>
                <w:rFonts w:ascii="Book Antiqua" w:eastAsia="標楷體" w:hAnsi="Book Antiqua" w:cs="Book Antiqua"/>
                <w:sz w:val="20"/>
                <w:szCs w:val="20"/>
              </w:rPr>
              <w:t>SS119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05561A">
              <w:rPr>
                <w:rFonts w:ascii="Book Antiqua" w:eastAsia="標楷體" w:hAnsi="Book Antiqua" w:cs="Book Antiqua" w:hint="eastAsia"/>
                <w:sz w:val="20"/>
                <w:szCs w:val="20"/>
              </w:rPr>
              <w:t>商業軟體應用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adjustRightInd w:val="0"/>
              <w:snapToGrid w:val="0"/>
              <w:spacing w:line="240" w:lineRule="atLeast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05561A">
              <w:rPr>
                <w:rFonts w:ascii="Book Antiqua" w:eastAsia="標楷體" w:hAnsi="Book Antiqua" w:cs="Book Antiqua"/>
                <w:sz w:val="20"/>
                <w:szCs w:val="20"/>
              </w:rPr>
              <w:t>Commercial Computer Software Package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05561A">
              <w:rPr>
                <w:rFonts w:ascii="Book Antiqua" w:eastAsia="標楷體" w:hAnsi="Book Antiqua" w:cs="Book Antiqua" w:hint="eastAsia"/>
                <w:sz w:val="20"/>
                <w:szCs w:val="20"/>
              </w:rPr>
              <w:t>選修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05561A">
              <w:rPr>
                <w:rFonts w:ascii="Book Antiqua" w:eastAsia="標楷體" w:hAnsi="Book Antiqua" w:cs="Book Antiqua"/>
                <w:sz w:val="20"/>
                <w:szCs w:val="20"/>
              </w:rPr>
              <w:t>3</w:t>
            </w:r>
          </w:p>
        </w:tc>
        <w:tc>
          <w:tcPr>
            <w:tcW w:w="51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8A1E23" w:rsidRPr="0005561A" w:rsidTr="00A94760">
        <w:trPr>
          <w:trHeight w:val="397"/>
          <w:jc w:val="center"/>
        </w:trPr>
        <w:tc>
          <w:tcPr>
            <w:tcW w:w="131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pStyle w:val="a3"/>
              <w:adjustRightInd w:val="0"/>
              <w:snapToGrid w:val="0"/>
              <w:spacing w:line="240" w:lineRule="atLeast"/>
              <w:rPr>
                <w:rFonts w:ascii="Palatino Linotype" w:hAnsi="Palatino Linotype" w:cs="Palatino Linotype"/>
              </w:rPr>
            </w:pPr>
            <w:r w:rsidRPr="0005561A">
              <w:rPr>
                <w:rFonts w:ascii="Palatino Linotype" w:hAnsi="Palatino Linotype" w:cs="標楷體" w:hint="eastAsia"/>
                <w:kern w:val="2"/>
                <w:sz w:val="24"/>
              </w:rPr>
              <w:t>系核心</w:t>
            </w:r>
          </w:p>
          <w:p w:rsidR="00A76253" w:rsidRPr="0005561A" w:rsidRDefault="00A76253" w:rsidP="00865E7F">
            <w:pPr>
              <w:pStyle w:val="a3"/>
              <w:adjustRightInd w:val="0"/>
              <w:snapToGrid w:val="0"/>
              <w:spacing w:line="240" w:lineRule="atLeast"/>
              <w:rPr>
                <w:rFonts w:ascii="Palatino Linotype" w:hAnsi="Palatino Linotype" w:cs="Palatino Linotype"/>
                <w:kern w:val="2"/>
                <w:sz w:val="24"/>
              </w:rPr>
            </w:pPr>
            <w:r w:rsidRPr="0005561A">
              <w:rPr>
                <w:rFonts w:ascii="Palatino Linotype" w:hAnsi="Palatino Linotype" w:cs="標楷體" w:hint="eastAsia"/>
                <w:kern w:val="2"/>
                <w:sz w:val="24"/>
              </w:rPr>
              <w:t>學程</w:t>
            </w:r>
          </w:p>
        </w:tc>
        <w:tc>
          <w:tcPr>
            <w:tcW w:w="48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AE103</w:t>
            </w:r>
          </w:p>
        </w:tc>
        <w:tc>
          <w:tcPr>
            <w:tcW w:w="99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微積分</w:t>
            </w:r>
          </w:p>
        </w:tc>
        <w:tc>
          <w:tcPr>
            <w:tcW w:w="161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Calculus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proofErr w:type="gramStart"/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62" w:type="pc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72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8A1E23" w:rsidRPr="0005561A" w:rsidTr="00A94760">
        <w:trPr>
          <w:trHeight w:val="397"/>
          <w:jc w:val="center"/>
        </w:trPr>
        <w:tc>
          <w:tcPr>
            <w:tcW w:w="131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AE201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統計學</w:t>
            </w:r>
            <w:proofErr w:type="gramStart"/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Statistics (I)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7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8A1E23" w:rsidRPr="0005561A" w:rsidTr="00A94760">
        <w:trPr>
          <w:trHeight w:val="397"/>
          <w:jc w:val="center"/>
        </w:trPr>
        <w:tc>
          <w:tcPr>
            <w:tcW w:w="131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AE203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個體經濟學</w:t>
            </w:r>
            <w:proofErr w:type="gramStart"/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Microeconomics (I)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7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需先修畢經濟學二</w:t>
            </w:r>
          </w:p>
        </w:tc>
      </w:tr>
      <w:tr w:rsidR="008A1E23" w:rsidRPr="0005561A" w:rsidTr="00A94760">
        <w:trPr>
          <w:trHeight w:val="397"/>
          <w:jc w:val="center"/>
        </w:trPr>
        <w:tc>
          <w:tcPr>
            <w:tcW w:w="131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AE205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總體經濟學</w:t>
            </w:r>
            <w:proofErr w:type="gramStart"/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Macroeconomics (I)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7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8A1E23" w:rsidRPr="0005561A" w:rsidTr="00A94760">
        <w:trPr>
          <w:trHeight w:val="397"/>
          <w:jc w:val="center"/>
        </w:trPr>
        <w:tc>
          <w:tcPr>
            <w:tcW w:w="131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AE202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統計學二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Statistics (I)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8A1E23" w:rsidRPr="0005561A" w:rsidTr="00A94760">
        <w:trPr>
          <w:trHeight w:val="397"/>
          <w:jc w:val="center"/>
        </w:trPr>
        <w:tc>
          <w:tcPr>
            <w:tcW w:w="131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AE204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個體經濟學二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Microeconomics (II)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8A1E23" w:rsidRPr="0005561A" w:rsidTr="00A94760">
        <w:trPr>
          <w:trHeight w:val="397"/>
          <w:jc w:val="center"/>
        </w:trPr>
        <w:tc>
          <w:tcPr>
            <w:tcW w:w="131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AE207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總體經濟學二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Macroeconomics (II)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8A1E23" w:rsidRPr="0005561A" w:rsidTr="00A94760">
        <w:trPr>
          <w:trHeight w:val="401"/>
          <w:jc w:val="center"/>
        </w:trPr>
        <w:tc>
          <w:tcPr>
            <w:tcW w:w="131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  <w:u w:val="single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  <w:u w:val="single"/>
              </w:rPr>
              <w:t>AE104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標楷體"/>
                <w:sz w:val="20"/>
                <w:szCs w:val="20"/>
                <w:u w:val="single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  <w:u w:val="single"/>
              </w:rPr>
              <w:t>微積分二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  <w:u w:val="single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  <w:u w:val="single"/>
              </w:rPr>
              <w:t>Calculus II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  <w:u w:val="single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  <w:u w:val="single"/>
              </w:rPr>
              <w:t>必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proofErr w:type="gramStart"/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62" w:type="pct"/>
            <w:tcBorders>
              <w:top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29" w:type="pct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8A1E23" w:rsidRPr="0005561A" w:rsidTr="00A94760">
        <w:trPr>
          <w:trHeight w:val="397"/>
          <w:jc w:val="center"/>
        </w:trPr>
        <w:tc>
          <w:tcPr>
            <w:tcW w:w="131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AE301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總體經濟分析專題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Studies on Macroeconomic Analysis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62" w:type="pct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依實</w:t>
            </w: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lastRenderedPageBreak/>
              <w:t>際情況調整開課上下學期</w:t>
            </w:r>
          </w:p>
        </w:tc>
        <w:tc>
          <w:tcPr>
            <w:tcW w:w="72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lastRenderedPageBreak/>
              <w:t>5</w:t>
            </w: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門至少選修</w:t>
            </w:r>
            <w:r w:rsidRPr="0005561A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1</w:t>
            </w: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門</w:t>
            </w:r>
          </w:p>
        </w:tc>
      </w:tr>
      <w:tr w:rsidR="008A1E23" w:rsidRPr="0005561A" w:rsidTr="00A94760">
        <w:trPr>
          <w:trHeight w:val="395"/>
          <w:jc w:val="center"/>
        </w:trPr>
        <w:tc>
          <w:tcPr>
            <w:tcW w:w="131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AE353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個體經濟分析專題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Studies on Macroeconomic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62" w:type="pct"/>
            <w:vMerge/>
            <w:tcBorders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8A1E23" w:rsidRPr="0005561A" w:rsidTr="00A94760">
        <w:trPr>
          <w:trHeight w:val="259"/>
          <w:jc w:val="center"/>
        </w:trPr>
        <w:tc>
          <w:tcPr>
            <w:tcW w:w="131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AE306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實證財經專題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Studies on Empirical Finance and Economics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62" w:type="pct"/>
            <w:vMerge/>
            <w:tcBorders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8A1E23" w:rsidRPr="0005561A" w:rsidTr="00A94760">
        <w:trPr>
          <w:trHeight w:val="284"/>
          <w:jc w:val="center"/>
        </w:trPr>
        <w:tc>
          <w:tcPr>
            <w:tcW w:w="131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AE310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金融投資專題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Studies on Financial </w:t>
            </w:r>
            <w:r w:rsidRPr="0005561A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I</w:t>
            </w: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nvestments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62" w:type="pct"/>
            <w:vMerge/>
            <w:tcBorders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8A1E23" w:rsidRPr="0005561A" w:rsidTr="00A94760">
        <w:trPr>
          <w:trHeight w:val="284"/>
          <w:jc w:val="center"/>
        </w:trPr>
        <w:tc>
          <w:tcPr>
            <w:tcW w:w="131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65E7F" w:rsidRPr="0005561A" w:rsidRDefault="00865E7F" w:rsidP="00865E7F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5E7F" w:rsidRPr="0005561A" w:rsidRDefault="00865E7F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AE356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5E7F" w:rsidRPr="0005561A" w:rsidRDefault="00865E7F" w:rsidP="00865E7F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標楷體"/>
                <w:sz w:val="20"/>
                <w:szCs w:val="20"/>
                <w:u w:val="single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  <w:u w:val="single"/>
              </w:rPr>
              <w:t>應用經濟</w:t>
            </w: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  <w:u w:val="single"/>
              </w:rPr>
              <w:t>-</w:t>
            </w: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  <w:u w:val="single"/>
              </w:rPr>
              <w:t>微學分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5E7F" w:rsidRPr="0005561A" w:rsidRDefault="00865E7F" w:rsidP="00865E7F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  <w:u w:val="single"/>
              </w:rPr>
            </w:pPr>
            <w:r w:rsidRPr="0005561A">
              <w:rPr>
                <w:rFonts w:eastAsia="標楷體" w:hint="eastAsia"/>
                <w:sz w:val="20"/>
                <w:szCs w:val="20"/>
                <w:u w:val="single"/>
              </w:rPr>
              <w:t xml:space="preserve">Applied Economics </w:t>
            </w:r>
            <w:r w:rsidRPr="0005561A">
              <w:rPr>
                <w:rFonts w:eastAsia="標楷體"/>
                <w:sz w:val="20"/>
                <w:szCs w:val="20"/>
                <w:u w:val="single"/>
              </w:rPr>
              <w:t>Micro credits</w:t>
            </w:r>
            <w:r w:rsidRPr="0005561A">
              <w:rPr>
                <w:rFonts w:eastAsia="標楷體" w:hint="eastAsia"/>
                <w:sz w:val="20"/>
                <w:szCs w:val="20"/>
                <w:u w:val="single"/>
              </w:rPr>
              <w:t xml:space="preserve"> courses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5E7F" w:rsidRPr="0005561A" w:rsidRDefault="00865E7F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5E7F" w:rsidRPr="0005561A" w:rsidRDefault="00865E7F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3</w:t>
            </w:r>
          </w:p>
        </w:tc>
        <w:tc>
          <w:tcPr>
            <w:tcW w:w="51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865E7F" w:rsidRPr="0005561A" w:rsidRDefault="00865E7F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全</w:t>
            </w:r>
          </w:p>
        </w:tc>
        <w:tc>
          <w:tcPr>
            <w:tcW w:w="729" w:type="pct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65E7F" w:rsidRPr="0005561A" w:rsidRDefault="00865E7F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8A1E23" w:rsidRPr="0005561A" w:rsidTr="00A94760">
        <w:trPr>
          <w:trHeight w:val="378"/>
          <w:jc w:val="center"/>
        </w:trPr>
        <w:tc>
          <w:tcPr>
            <w:tcW w:w="1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pStyle w:val="a3"/>
              <w:adjustRightInd w:val="0"/>
              <w:snapToGrid w:val="0"/>
              <w:spacing w:line="240" w:lineRule="atLeast"/>
              <w:ind w:rightChars="-18" w:right="-43"/>
              <w:rPr>
                <w:rFonts w:ascii="Palatino Linotype" w:hAnsi="Palatino Linotype" w:cs="Palatino Linotype"/>
              </w:rPr>
            </w:pPr>
            <w:r w:rsidRPr="0005561A">
              <w:rPr>
                <w:rFonts w:ascii="Palatino Linotype" w:hAnsi="Palatino Linotype" w:cs="標楷體" w:hint="eastAsia"/>
                <w:kern w:val="2"/>
                <w:sz w:val="24"/>
              </w:rPr>
              <w:t>.</w:t>
            </w:r>
            <w:r w:rsidRPr="0005561A">
              <w:rPr>
                <w:rFonts w:ascii="Palatino Linotype" w:hAnsi="Palatino Linotype" w:cs="標楷體" w:hint="eastAsia"/>
                <w:kern w:val="2"/>
                <w:sz w:val="24"/>
              </w:rPr>
              <w:t>系</w:t>
            </w:r>
          </w:p>
          <w:p w:rsidR="00A76253" w:rsidRPr="0005561A" w:rsidRDefault="00A76253" w:rsidP="00865E7F">
            <w:pPr>
              <w:pStyle w:val="a3"/>
              <w:adjustRightInd w:val="0"/>
              <w:snapToGrid w:val="0"/>
              <w:spacing w:line="240" w:lineRule="atLeast"/>
              <w:rPr>
                <w:rFonts w:ascii="Palatino Linotype" w:hAnsi="Palatino Linotype" w:cs="Palatino Linotype"/>
                <w:kern w:val="2"/>
                <w:sz w:val="24"/>
              </w:rPr>
            </w:pPr>
            <w:r w:rsidRPr="0005561A">
              <w:rPr>
                <w:rFonts w:ascii="Palatino Linotype" w:hAnsi="Palatino Linotype" w:cs="標楷體" w:hint="eastAsia"/>
                <w:kern w:val="2"/>
                <w:sz w:val="24"/>
              </w:rPr>
              <w:t>專</w:t>
            </w:r>
          </w:p>
          <w:p w:rsidR="00A76253" w:rsidRPr="0005561A" w:rsidRDefault="00A76253" w:rsidP="00865E7F">
            <w:pPr>
              <w:pStyle w:val="a3"/>
              <w:adjustRightInd w:val="0"/>
              <w:snapToGrid w:val="0"/>
              <w:spacing w:line="240" w:lineRule="atLeast"/>
              <w:rPr>
                <w:rFonts w:ascii="Palatino Linotype" w:hAnsi="Palatino Linotype" w:cs="Palatino Linotype"/>
                <w:kern w:val="2"/>
                <w:sz w:val="24"/>
              </w:rPr>
            </w:pPr>
            <w:r w:rsidRPr="0005561A">
              <w:rPr>
                <w:rFonts w:ascii="Palatino Linotype" w:hAnsi="Palatino Linotype" w:cs="標楷體" w:hint="eastAsia"/>
                <w:kern w:val="2"/>
                <w:sz w:val="24"/>
              </w:rPr>
              <w:t>業</w:t>
            </w:r>
          </w:p>
          <w:p w:rsidR="00A76253" w:rsidRPr="0005561A" w:rsidRDefault="00A76253" w:rsidP="00865E7F">
            <w:pPr>
              <w:pStyle w:val="a3"/>
              <w:adjustRightInd w:val="0"/>
              <w:snapToGrid w:val="0"/>
              <w:spacing w:line="240" w:lineRule="atLeast"/>
              <w:rPr>
                <w:rFonts w:ascii="Palatino Linotype" w:hAnsi="Palatino Linotype" w:cs="Palatino Linotype"/>
                <w:kern w:val="2"/>
                <w:sz w:val="24"/>
              </w:rPr>
            </w:pPr>
            <w:r w:rsidRPr="0005561A">
              <w:rPr>
                <w:rFonts w:ascii="Palatino Linotype" w:hAnsi="Palatino Linotype" w:cs="標楷體" w:hint="eastAsia"/>
                <w:kern w:val="2"/>
                <w:sz w:val="24"/>
              </w:rPr>
              <w:t>選修</w:t>
            </w:r>
          </w:p>
          <w:p w:rsidR="00A76253" w:rsidRPr="0005561A" w:rsidRDefault="00A76253" w:rsidP="00865E7F">
            <w:pPr>
              <w:pStyle w:val="a3"/>
              <w:adjustRightInd w:val="0"/>
              <w:snapToGrid w:val="0"/>
              <w:spacing w:line="240" w:lineRule="atLeast"/>
              <w:rPr>
                <w:rFonts w:ascii="Palatino Linotype" w:hAnsi="Palatino Linotype" w:cs="Palatino Linotype"/>
                <w:kern w:val="2"/>
                <w:sz w:val="24"/>
              </w:rPr>
            </w:pPr>
            <w:r w:rsidRPr="0005561A">
              <w:rPr>
                <w:rFonts w:ascii="Palatino Linotype" w:hAnsi="Palatino Linotype" w:cs="標楷體" w:hint="eastAsia"/>
                <w:kern w:val="2"/>
                <w:sz w:val="24"/>
              </w:rPr>
              <w:t>學</w:t>
            </w:r>
          </w:p>
          <w:p w:rsidR="00A76253" w:rsidRPr="0005561A" w:rsidRDefault="00A76253" w:rsidP="00865E7F">
            <w:pPr>
              <w:pStyle w:val="a3"/>
              <w:adjustRightInd w:val="0"/>
              <w:snapToGrid w:val="0"/>
              <w:spacing w:line="240" w:lineRule="atLeast"/>
              <w:rPr>
                <w:rFonts w:ascii="Palatino Linotype" w:hAnsi="Palatino Linotype" w:cs="Palatino Linotype"/>
                <w:kern w:val="2"/>
                <w:sz w:val="24"/>
              </w:rPr>
            </w:pPr>
            <w:r w:rsidRPr="0005561A">
              <w:rPr>
                <w:rFonts w:ascii="Palatino Linotype" w:hAnsi="Palatino Linotype" w:cs="標楷體" w:hint="eastAsia"/>
                <w:kern w:val="2"/>
                <w:sz w:val="24"/>
              </w:rPr>
              <w:t>程</w:t>
            </w:r>
          </w:p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產業</w:t>
            </w:r>
          </w:p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與公職學程</w:t>
            </w:r>
            <w:r w:rsidRPr="0005561A">
              <w:rPr>
                <w:rFonts w:ascii="Palatino Linotype" w:eastAsia="標楷體" w:hAnsi="Palatino Linotype" w:cs="標楷體"/>
                <w:sz w:val="20"/>
                <w:szCs w:val="20"/>
              </w:rPr>
              <w:br/>
            </w:r>
          </w:p>
        </w:tc>
        <w:tc>
          <w:tcPr>
            <w:tcW w:w="3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253" w:rsidRPr="0005561A" w:rsidRDefault="00865E7F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AE357</w:t>
            </w:r>
          </w:p>
        </w:tc>
        <w:tc>
          <w:tcPr>
            <w:tcW w:w="99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標楷體"/>
                <w:sz w:val="20"/>
                <w:szCs w:val="20"/>
                <w:u w:val="single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  <w:u w:val="single"/>
              </w:rPr>
              <w:t>經濟問題解析</w:t>
            </w:r>
          </w:p>
        </w:tc>
        <w:tc>
          <w:tcPr>
            <w:tcW w:w="161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Solving Economic Problem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  <w:u w:val="single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  <w:u w:val="single"/>
              </w:rPr>
              <w:t>必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  <w:u w:val="single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  <w:u w:val="single"/>
              </w:rPr>
              <w:t>3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  <w:u w:val="single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  <w:u w:val="single"/>
              </w:rPr>
              <w:t>二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  <w:u w:val="single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  <w:u w:val="single"/>
              </w:rPr>
              <w:t>上</w:t>
            </w:r>
          </w:p>
        </w:tc>
        <w:tc>
          <w:tcPr>
            <w:tcW w:w="729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561A">
              <w:rPr>
                <w:rFonts w:ascii="標楷體" w:eastAsia="標楷體" w:hAnsi="標楷體" w:cs="標楷體" w:hint="eastAsia"/>
                <w:sz w:val="20"/>
                <w:szCs w:val="20"/>
              </w:rPr>
              <w:t>選修課程為</w:t>
            </w:r>
            <w:r w:rsidRPr="0005561A">
              <w:rPr>
                <w:rFonts w:ascii="標楷體" w:eastAsia="標楷體" w:hAnsi="標楷體" w:cs="Palatino Linotype" w:hint="eastAsia"/>
                <w:sz w:val="20"/>
                <w:szCs w:val="20"/>
              </w:rPr>
              <w:t>8</w:t>
            </w:r>
            <w:r w:rsidRPr="0005561A">
              <w:rPr>
                <w:rFonts w:ascii="標楷體" w:eastAsia="標楷體" w:hAnsi="標楷體" w:cs="標楷體" w:hint="eastAsia"/>
                <w:sz w:val="20"/>
                <w:szCs w:val="20"/>
              </w:rPr>
              <w:t>門選</w:t>
            </w:r>
            <w:r w:rsidRPr="0005561A">
              <w:rPr>
                <w:rFonts w:ascii="標楷體" w:eastAsia="標楷體" w:hAnsi="標楷體" w:cs="Palatino Linotype" w:hint="eastAsia"/>
                <w:sz w:val="20"/>
                <w:szCs w:val="20"/>
              </w:rPr>
              <w:t>4</w:t>
            </w:r>
            <w:r w:rsidRPr="0005561A">
              <w:rPr>
                <w:rFonts w:ascii="標楷體" w:eastAsia="標楷體" w:hAnsi="標楷體" w:cs="標楷體" w:hint="eastAsia"/>
                <w:sz w:val="20"/>
                <w:szCs w:val="20"/>
              </w:rPr>
              <w:t>門。</w:t>
            </w:r>
          </w:p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A76253" w:rsidRPr="0005561A" w:rsidRDefault="004A66B4" w:rsidP="00865E7F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  <w:u w:val="single"/>
              </w:rPr>
            </w:pPr>
            <w:r w:rsidRPr="0005561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經濟問題解析</w:t>
            </w:r>
            <w:r w:rsidR="00A76253" w:rsidRPr="0005561A">
              <w:rPr>
                <w:rFonts w:ascii="新細明體" w:hAnsi="新細明體" w:hint="eastAsia"/>
                <w:sz w:val="20"/>
                <w:szCs w:val="20"/>
                <w:u w:val="single"/>
              </w:rPr>
              <w:t>、</w:t>
            </w:r>
            <w:r w:rsidR="00A76253" w:rsidRPr="0005561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統計分析、國際貿易理論與政策、國際經濟學、貨幣經濟學、貨幣銀行學等六門課程內容適用公職考試</w:t>
            </w:r>
            <w:r w:rsidR="00A76253" w:rsidRPr="0005561A">
              <w:rPr>
                <w:rFonts w:ascii="新細明體" w:hAnsi="新細明體" w:hint="eastAsia"/>
                <w:sz w:val="20"/>
                <w:szCs w:val="20"/>
                <w:u w:val="single"/>
              </w:rPr>
              <w:t>。</w:t>
            </w:r>
          </w:p>
        </w:tc>
      </w:tr>
      <w:tr w:rsidR="008A1E23" w:rsidRPr="0005561A" w:rsidTr="00A94760">
        <w:trPr>
          <w:trHeight w:val="378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pStyle w:val="a3"/>
              <w:adjustRightInd w:val="0"/>
              <w:snapToGrid w:val="0"/>
              <w:spacing w:line="240" w:lineRule="atLeast"/>
              <w:ind w:rightChars="-18" w:right="-43"/>
              <w:rPr>
                <w:rFonts w:ascii="Palatino Linotype" w:hAnsi="Palatino Linotype" w:cs="標楷體"/>
                <w:kern w:val="2"/>
                <w:sz w:val="24"/>
              </w:rPr>
            </w:pPr>
          </w:p>
        </w:tc>
        <w:tc>
          <w:tcPr>
            <w:tcW w:w="131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AE101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國際貿易理論與政策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International Trade: Theory and Policy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必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proofErr w:type="gramStart"/>
            <w:r w:rsidRPr="0005561A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下</w:t>
            </w:r>
          </w:p>
        </w:tc>
        <w:tc>
          <w:tcPr>
            <w:tcW w:w="729" w:type="pct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</w:p>
        </w:tc>
      </w:tr>
      <w:tr w:rsidR="008A1E23" w:rsidRPr="0005561A" w:rsidTr="00A94760">
        <w:trPr>
          <w:trHeight w:val="378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pStyle w:val="a3"/>
              <w:adjustRightInd w:val="0"/>
              <w:snapToGrid w:val="0"/>
              <w:spacing w:line="240" w:lineRule="atLeast"/>
              <w:ind w:rightChars="-18" w:right="-43"/>
              <w:rPr>
                <w:rFonts w:ascii="Palatino Linotype" w:hAnsi="Palatino Linotype" w:cs="標楷體"/>
                <w:kern w:val="2"/>
                <w:sz w:val="24"/>
              </w:rPr>
            </w:pPr>
          </w:p>
        </w:tc>
        <w:tc>
          <w:tcPr>
            <w:tcW w:w="131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76253" w:rsidRPr="0005561A" w:rsidRDefault="00865E7F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AE358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標楷體"/>
                <w:sz w:val="20"/>
                <w:szCs w:val="20"/>
                <w:u w:val="single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  <w:u w:val="single"/>
              </w:rPr>
              <w:t>統計分析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trike/>
                <w:sz w:val="20"/>
                <w:szCs w:val="20"/>
                <w:u w:val="single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  <w:u w:val="single"/>
              </w:rPr>
              <w:t>Statistics Analysis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  <w:u w:val="single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  <w:u w:val="single"/>
              </w:rPr>
              <w:t>必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  <w:u w:val="single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  <w:u w:val="single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  <w:u w:val="single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  <w:u w:val="single"/>
              </w:rPr>
              <w:t>二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  <w:u w:val="single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  <w:u w:val="single"/>
              </w:rPr>
              <w:t>下</w:t>
            </w:r>
          </w:p>
        </w:tc>
        <w:tc>
          <w:tcPr>
            <w:tcW w:w="729" w:type="pct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</w:p>
        </w:tc>
      </w:tr>
      <w:tr w:rsidR="008A1E23" w:rsidRPr="0005561A" w:rsidTr="00A94760">
        <w:trPr>
          <w:trHeight w:val="372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AE217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產業經濟學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Industrial Economics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62" w:type="pct"/>
            <w:tcBorders>
              <w:top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729" w:type="pct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8A1E23" w:rsidRPr="0005561A" w:rsidTr="00A94760">
        <w:trPr>
          <w:trHeight w:val="384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865E7F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  <w:u w:val="single"/>
              </w:rPr>
            </w:pPr>
            <w:r w:rsidRPr="0005561A">
              <w:rPr>
                <w:rFonts w:ascii="Palatino Linotype" w:eastAsia="標楷體" w:hAnsi="Palatino Linotype" w:cs="Palatino Linotype" w:hint="eastAsia"/>
                <w:sz w:val="20"/>
                <w:szCs w:val="20"/>
                <w:u w:val="single"/>
              </w:rPr>
              <w:t>AE359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標楷體"/>
                <w:sz w:val="20"/>
                <w:szCs w:val="20"/>
                <w:u w:val="single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  <w:u w:val="single"/>
              </w:rPr>
              <w:t>國際經濟學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  <w:u w:val="single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  <w:u w:val="single"/>
              </w:rPr>
              <w:t>International Economics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  <w:u w:val="single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  <w:u w:val="single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  <w:u w:val="single"/>
              </w:rPr>
            </w:pPr>
            <w:r w:rsidRPr="0005561A">
              <w:rPr>
                <w:rFonts w:ascii="Palatino Linotype" w:eastAsia="標楷體" w:hAnsi="Palatino Linotype" w:cs="Palatino Linotype" w:hint="eastAsia"/>
                <w:sz w:val="20"/>
                <w:szCs w:val="20"/>
                <w:u w:val="single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  <w:u w:val="single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  <w:u w:val="single"/>
              </w:rPr>
              <w:t>二</w:t>
            </w:r>
          </w:p>
        </w:tc>
        <w:tc>
          <w:tcPr>
            <w:tcW w:w="262" w:type="pct"/>
            <w:tcBorders>
              <w:top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  <w:u w:val="single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  <w:u w:val="single"/>
              </w:rPr>
              <w:t>上</w:t>
            </w:r>
          </w:p>
        </w:tc>
        <w:tc>
          <w:tcPr>
            <w:tcW w:w="729" w:type="pct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8A1E23" w:rsidRPr="0005561A" w:rsidTr="00A94760">
        <w:trPr>
          <w:trHeight w:val="384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AE222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財政學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Public Finance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62" w:type="pct"/>
            <w:tcBorders>
              <w:top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729" w:type="pct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8A1E23" w:rsidRPr="0005561A" w:rsidTr="00A94760">
        <w:trPr>
          <w:trHeight w:val="388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AE315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國際金融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International Finance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62" w:type="pct"/>
            <w:tcBorders>
              <w:top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29" w:type="pct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8A1E23" w:rsidRPr="0005561A" w:rsidTr="00A94760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AE322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賽局理論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Game Theory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29" w:type="pct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8A1E23" w:rsidRPr="0005561A" w:rsidTr="00A94760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AE311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全球經濟分析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Global Economic Analysis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729" w:type="pct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8A1E23" w:rsidRPr="0005561A" w:rsidTr="00A94760">
        <w:trPr>
          <w:trHeight w:val="384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865E7F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  <w:u w:val="single"/>
              </w:rPr>
            </w:pPr>
            <w:r w:rsidRPr="0005561A">
              <w:rPr>
                <w:rFonts w:ascii="Palatino Linotype" w:eastAsia="標楷體" w:hAnsi="Palatino Linotype" w:cs="Palatino Linotype" w:hint="eastAsia"/>
                <w:sz w:val="20"/>
                <w:szCs w:val="20"/>
                <w:u w:val="single"/>
              </w:rPr>
              <w:t>AE360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trike/>
                <w:sz w:val="20"/>
                <w:szCs w:val="20"/>
                <w:u w:val="single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  <w:u w:val="single"/>
              </w:rPr>
              <w:t>貨幣經濟學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trike/>
                <w:sz w:val="20"/>
                <w:szCs w:val="20"/>
                <w:u w:val="single"/>
              </w:rPr>
            </w:pPr>
            <w:r w:rsidRPr="0005561A">
              <w:rPr>
                <w:rFonts w:ascii="Palatino Linotype" w:eastAsia="標楷體" w:hAnsi="Palatino Linotype" w:cs="Palatino Linotype" w:hint="eastAsia"/>
                <w:sz w:val="20"/>
                <w:szCs w:val="20"/>
                <w:u w:val="single"/>
              </w:rPr>
              <w:t>M</w:t>
            </w: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  <w:u w:val="single"/>
              </w:rPr>
              <w:t xml:space="preserve">onetary </w:t>
            </w:r>
            <w:r w:rsidRPr="0005561A">
              <w:rPr>
                <w:rFonts w:ascii="Palatino Linotype" w:eastAsia="標楷體" w:hAnsi="Palatino Linotype" w:cs="Palatino Linotype" w:hint="eastAsia"/>
                <w:sz w:val="20"/>
                <w:szCs w:val="20"/>
                <w:u w:val="single"/>
              </w:rPr>
              <w:t>E</w:t>
            </w: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  <w:u w:val="single"/>
              </w:rPr>
              <w:t>conomics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trike/>
                <w:sz w:val="20"/>
                <w:szCs w:val="20"/>
                <w:u w:val="single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  <w:u w:val="single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trike/>
                <w:sz w:val="20"/>
                <w:szCs w:val="20"/>
                <w:u w:val="single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  <w:u w:val="single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trike/>
                <w:sz w:val="20"/>
                <w:szCs w:val="20"/>
                <w:u w:val="single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  <w:u w:val="single"/>
              </w:rPr>
              <w:t>三</w:t>
            </w:r>
          </w:p>
        </w:tc>
        <w:tc>
          <w:tcPr>
            <w:tcW w:w="262" w:type="pct"/>
            <w:tcBorders>
              <w:top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trike/>
                <w:sz w:val="20"/>
                <w:szCs w:val="20"/>
                <w:u w:val="single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  <w:u w:val="single"/>
              </w:rPr>
              <w:t>上</w:t>
            </w:r>
          </w:p>
        </w:tc>
        <w:tc>
          <w:tcPr>
            <w:tcW w:w="729" w:type="pct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8A1E23" w:rsidRPr="0005561A" w:rsidTr="00A94760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865E7F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  <w:u w:val="single"/>
              </w:rPr>
            </w:pPr>
            <w:r w:rsidRPr="0005561A">
              <w:rPr>
                <w:rFonts w:ascii="Palatino Linotype" w:eastAsia="標楷體" w:hAnsi="Palatino Linotype" w:cs="Palatino Linotype" w:hint="eastAsia"/>
                <w:sz w:val="20"/>
                <w:szCs w:val="20"/>
                <w:u w:val="single"/>
              </w:rPr>
              <w:t>AE361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標楷體"/>
                <w:sz w:val="20"/>
                <w:szCs w:val="20"/>
                <w:u w:val="single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  <w:u w:val="single"/>
              </w:rPr>
              <w:t>貨幣銀行學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  <w:u w:val="single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  <w:u w:val="single"/>
              </w:rPr>
              <w:t xml:space="preserve">Money </w:t>
            </w:r>
            <w:r w:rsidRPr="0005561A">
              <w:rPr>
                <w:rFonts w:ascii="Palatino Linotype" w:eastAsia="標楷體" w:hAnsi="Palatino Linotype" w:cs="Palatino Linotype" w:hint="eastAsia"/>
                <w:sz w:val="20"/>
                <w:szCs w:val="20"/>
                <w:u w:val="single"/>
              </w:rPr>
              <w:t>and B</w:t>
            </w: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  <w:u w:val="single"/>
              </w:rPr>
              <w:t>anking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  <w:u w:val="single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  <w:u w:val="single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  <w:u w:val="single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  <w:u w:val="single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  <w:u w:val="single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  <w:u w:val="single"/>
              </w:rPr>
              <w:t>三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  <w:u w:val="single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  <w:u w:val="single"/>
              </w:rPr>
              <w:t>下</w:t>
            </w:r>
          </w:p>
        </w:tc>
        <w:tc>
          <w:tcPr>
            <w:tcW w:w="729" w:type="pct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8A1E23" w:rsidRPr="0005561A" w:rsidTr="00A94760">
        <w:trPr>
          <w:trHeight w:val="429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  <w:u w:val="single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  <w:u w:val="single"/>
              </w:rPr>
              <w:t>AE329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  <w:u w:val="single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  <w:u w:val="single"/>
              </w:rPr>
              <w:t>健康與休閒管理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  <w:u w:val="single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  <w:u w:val="single"/>
              </w:rPr>
              <w:t>Health and Leisure Management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  <w:u w:val="single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  <w:u w:val="single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  <w:u w:val="single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  <w:u w:val="single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  <w:u w:val="single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  <w:u w:val="single"/>
              </w:rPr>
              <w:t>二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  <w:u w:val="single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  <w:u w:val="single"/>
              </w:rPr>
              <w:t>下</w:t>
            </w:r>
          </w:p>
        </w:tc>
        <w:tc>
          <w:tcPr>
            <w:tcW w:w="729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8A1E23" w:rsidRPr="0005561A" w:rsidTr="00A94760">
        <w:trPr>
          <w:trHeight w:val="374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理財規劃</w:t>
            </w:r>
          </w:p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學程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AE111</w:t>
            </w:r>
          </w:p>
        </w:tc>
        <w:tc>
          <w:tcPr>
            <w:tcW w:w="994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會計學</w:t>
            </w:r>
          </w:p>
        </w:tc>
        <w:tc>
          <w:tcPr>
            <w:tcW w:w="161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Accounting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proofErr w:type="gramStart"/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62" w:type="pct"/>
            <w:tcBorders>
              <w:top w:val="single" w:sz="1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29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選修課程為</w:t>
            </w:r>
          </w:p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7</w:t>
            </w: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門選</w:t>
            </w:r>
            <w:r w:rsidRPr="0005561A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4</w:t>
            </w: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門</w:t>
            </w:r>
          </w:p>
        </w:tc>
      </w:tr>
      <w:tr w:rsidR="008A1E23" w:rsidRPr="0005561A" w:rsidTr="00A94760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AE211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財務管理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Financial Management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729" w:type="pct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8A1E23" w:rsidRPr="0005561A" w:rsidTr="00A94760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AE219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投資學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Investments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29" w:type="pct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8A1E23" w:rsidRPr="0005561A" w:rsidTr="00A94760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AE220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財務報表分析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Analysis of Financial Statements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29" w:type="pct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8A1E23" w:rsidRPr="0005561A" w:rsidTr="00A94760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AE226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保險學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Insurance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29" w:type="pct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8A1E23" w:rsidRPr="0005561A" w:rsidTr="00A94760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/>
                <w:sz w:val="16"/>
                <w:szCs w:val="16"/>
              </w:rPr>
              <w:t>AE</w:t>
            </w:r>
            <w:r w:rsidRPr="0005561A">
              <w:rPr>
                <w:rFonts w:ascii="Palatino Linotype" w:eastAsia="標楷體" w:hAnsi="Palatino Linotype" w:hint="eastAsia"/>
                <w:sz w:val="16"/>
                <w:szCs w:val="16"/>
              </w:rPr>
              <w:t>354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商用軟體應用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Application on Commercial Software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29" w:type="pct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8A1E23" w:rsidRPr="0005561A" w:rsidTr="00A94760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AE330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個人理財規劃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Personal Financial Planning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729" w:type="pct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8A1E23" w:rsidRPr="0005561A" w:rsidTr="00A94760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AE331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金融市場與機構管理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Management on Financial Market and Institutions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729" w:type="pct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8A1E23" w:rsidRPr="0005561A" w:rsidTr="00A94760">
        <w:trPr>
          <w:trHeight w:val="382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AE332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共同基金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Mutual Funds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62" w:type="pct"/>
            <w:tcBorders>
              <w:top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29" w:type="pct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8A1E23" w:rsidRPr="0005561A" w:rsidTr="00A94760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AE334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衍生性金融商品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Financial Derivatives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29" w:type="pct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8A1E23" w:rsidRPr="0005561A" w:rsidTr="00A94760">
        <w:trPr>
          <w:trHeight w:val="305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  <w:u w:val="single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  <w:u w:val="single"/>
              </w:rPr>
              <w:t>AE316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標楷體"/>
                <w:sz w:val="20"/>
                <w:szCs w:val="20"/>
                <w:u w:val="single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  <w:u w:val="single"/>
              </w:rPr>
              <w:t>外匯交易與資金管理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  <w:u w:val="single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  <w:u w:val="single"/>
              </w:rPr>
              <w:t>Foreign Exchange and Capital Management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  <w:u w:val="single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  <w:u w:val="single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  <w:u w:val="single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  <w:u w:val="single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  <w:u w:val="single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  <w:u w:val="single"/>
              </w:rPr>
              <w:t>三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  <w:u w:val="single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  <w:u w:val="single"/>
              </w:rPr>
              <w:t>上</w:t>
            </w:r>
          </w:p>
        </w:tc>
        <w:tc>
          <w:tcPr>
            <w:tcW w:w="729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8A1E23" w:rsidRPr="0005561A" w:rsidTr="00A94760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</w:p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</w:p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</w:p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</w:p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財經實務學程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AE214</w:t>
            </w:r>
          </w:p>
        </w:tc>
        <w:tc>
          <w:tcPr>
            <w:tcW w:w="99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國際貿易實務</w:t>
            </w: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(</w:t>
            </w:r>
            <w:proofErr w:type="gramStart"/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</w:t>
            </w:r>
            <w:proofErr w:type="gramEnd"/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)</w:t>
            </w:r>
          </w:p>
        </w:tc>
        <w:tc>
          <w:tcPr>
            <w:tcW w:w="161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International Trade Practice (I)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729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選修課程為</w:t>
            </w:r>
          </w:p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5</w:t>
            </w: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門選</w:t>
            </w:r>
            <w:r w:rsidRPr="0005561A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4</w:t>
            </w: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門</w:t>
            </w:r>
          </w:p>
        </w:tc>
      </w:tr>
      <w:tr w:rsidR="008A1E23" w:rsidRPr="0005561A" w:rsidTr="00A94760">
        <w:trPr>
          <w:trHeight w:val="400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AE215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國際貿易實務</w:t>
            </w: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(</w:t>
            </w: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)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International Trade Practice (II)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62" w:type="pct"/>
            <w:tcBorders>
              <w:top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29" w:type="pct"/>
            <w:gridSpan w:val="2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8A1E23" w:rsidRPr="0005561A" w:rsidTr="00A94760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AE219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投資學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Investments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62" w:type="pct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29" w:type="pct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8A1E23" w:rsidRPr="0005561A" w:rsidTr="00A94760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AE220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財務報表分析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Analysis of Financial Statements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62" w:type="pct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29" w:type="pct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8A1E23" w:rsidRPr="0005561A" w:rsidTr="00A94760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eastAsia="標楷體"/>
                <w:sz w:val="20"/>
                <w:szCs w:val="20"/>
              </w:rPr>
              <w:t>AE342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財經證照</w:t>
            </w:r>
            <w:proofErr w:type="gramStart"/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Financial and Economic Certificates (I)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62" w:type="pct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729" w:type="pct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8A1E23" w:rsidRPr="0005561A" w:rsidTr="00A94760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eastAsia="標楷體"/>
                <w:sz w:val="20"/>
                <w:szCs w:val="20"/>
              </w:rPr>
              <w:t>AE343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財經證照二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Financial and Economic Certificates (II)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62" w:type="pct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29" w:type="pct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8A1E23" w:rsidRPr="0005561A" w:rsidTr="00A94760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eastAsia="標楷體"/>
                <w:sz w:val="20"/>
                <w:szCs w:val="20"/>
              </w:rPr>
              <w:t>AE344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職場實務專題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Seminar of Workplace Practices 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四</w:t>
            </w:r>
          </w:p>
        </w:tc>
        <w:tc>
          <w:tcPr>
            <w:tcW w:w="262" w:type="pct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729" w:type="pct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8A1E23" w:rsidRPr="0005561A" w:rsidTr="00A94760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05561A">
              <w:rPr>
                <w:rFonts w:eastAsia="標楷體"/>
                <w:sz w:val="20"/>
                <w:szCs w:val="20"/>
              </w:rPr>
              <w:t>AE350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05561A">
              <w:rPr>
                <w:rFonts w:eastAsia="標楷體" w:cs="標楷體" w:hint="eastAsia"/>
                <w:sz w:val="20"/>
                <w:szCs w:val="20"/>
              </w:rPr>
              <w:t>企業實習</w:t>
            </w:r>
            <w:r w:rsidRPr="0005561A">
              <w:rPr>
                <w:rFonts w:eastAsia="標楷體"/>
                <w:sz w:val="20"/>
                <w:szCs w:val="20"/>
              </w:rPr>
              <w:t>A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Internship A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四</w:t>
            </w:r>
          </w:p>
        </w:tc>
        <w:tc>
          <w:tcPr>
            <w:tcW w:w="262" w:type="pct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29" w:type="pct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8A1E23" w:rsidRPr="0005561A" w:rsidTr="00A94760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05561A">
              <w:rPr>
                <w:rFonts w:eastAsia="標楷體"/>
                <w:sz w:val="20"/>
                <w:szCs w:val="20"/>
              </w:rPr>
              <w:t>AE351</w:t>
            </w:r>
          </w:p>
        </w:tc>
        <w:tc>
          <w:tcPr>
            <w:tcW w:w="9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05561A">
              <w:rPr>
                <w:rFonts w:eastAsia="標楷體" w:cs="標楷體" w:hint="eastAsia"/>
                <w:sz w:val="20"/>
                <w:szCs w:val="20"/>
              </w:rPr>
              <w:t>企業實習</w:t>
            </w:r>
            <w:r w:rsidRPr="0005561A">
              <w:rPr>
                <w:rFonts w:eastAsia="標楷體"/>
                <w:sz w:val="20"/>
                <w:szCs w:val="20"/>
              </w:rPr>
              <w:t>B</w:t>
            </w:r>
          </w:p>
        </w:tc>
        <w:tc>
          <w:tcPr>
            <w:tcW w:w="1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Internship B</w:t>
            </w:r>
          </w:p>
        </w:tc>
        <w:tc>
          <w:tcPr>
            <w:tcW w:w="2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6</w:t>
            </w:r>
          </w:p>
        </w:tc>
        <w:tc>
          <w:tcPr>
            <w:tcW w:w="255" w:type="pct"/>
            <w:vMerge w:val="restart"/>
            <w:tcBorders>
              <w:top w:val="single" w:sz="8" w:space="0" w:color="auto"/>
              <w:left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四</w:t>
            </w:r>
          </w:p>
        </w:tc>
        <w:tc>
          <w:tcPr>
            <w:tcW w:w="262" w:type="pct"/>
            <w:vMerge w:val="restart"/>
            <w:tcBorders>
              <w:top w:val="single" w:sz="8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29" w:type="pct"/>
            <w:gridSpan w:val="2"/>
            <w:vMerge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8A1E23" w:rsidRPr="0005561A" w:rsidTr="00A94760">
        <w:trPr>
          <w:trHeight w:val="38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both"/>
              <w:rPr>
                <w:rFonts w:eastAsia="標楷體" w:cs="標楷體"/>
                <w:sz w:val="20"/>
                <w:szCs w:val="20"/>
              </w:rPr>
            </w:pPr>
          </w:p>
        </w:tc>
        <w:tc>
          <w:tcPr>
            <w:tcW w:w="1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8A1E23" w:rsidRPr="0005561A" w:rsidTr="00A94760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國際商務</w:t>
            </w:r>
          </w:p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學程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AE112</w:t>
            </w:r>
          </w:p>
        </w:tc>
        <w:tc>
          <w:tcPr>
            <w:tcW w:w="99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財經英文閱讀</w:t>
            </w:r>
          </w:p>
        </w:tc>
        <w:tc>
          <w:tcPr>
            <w:tcW w:w="161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Reading in Financial and Economic English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2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proofErr w:type="gramStart"/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62" w:type="pct"/>
            <w:tcBorders>
              <w:top w:val="single" w:sz="1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72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8A1E23" w:rsidRPr="0005561A" w:rsidTr="00A94760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AE113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財經英文聽力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Listening in Financial and Economic English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proofErr w:type="gramStart"/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7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8A1E23" w:rsidRPr="0005561A" w:rsidTr="00A94760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AE114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財經英文寫作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Writing in Financial and Economic English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proofErr w:type="gramStart"/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8A1E23" w:rsidRPr="0005561A" w:rsidTr="00A94760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AE115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財經英文會話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Conversation in Financial and Economic English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proofErr w:type="gramStart"/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8A1E23" w:rsidRPr="0005561A" w:rsidTr="00A94760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AE319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商管英文</w:t>
            </w: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(</w:t>
            </w:r>
            <w:proofErr w:type="gramStart"/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</w:t>
            </w:r>
            <w:proofErr w:type="gramEnd"/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)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Business English (I)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7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8A1E23" w:rsidRPr="0005561A" w:rsidTr="00A94760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AE320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商管英文</w:t>
            </w: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(</w:t>
            </w: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)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Business English (II)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8A1E23" w:rsidRPr="0005561A" w:rsidTr="00A94760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AE224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國際商務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International Business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72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修畢此</w:t>
            </w: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6</w:t>
            </w: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  <w:r w:rsidRPr="0005561A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4</w:t>
            </w: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門選修課程</w:t>
            </w: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12</w:t>
            </w: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學分及加上述必修課程</w:t>
            </w: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12</w:t>
            </w: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學分，即可取得國際商務學程。</w:t>
            </w:r>
          </w:p>
        </w:tc>
      </w:tr>
      <w:tr w:rsidR="008A1E23" w:rsidRPr="0005561A" w:rsidTr="00A94760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AE225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國際管理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International Management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29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8A1E23" w:rsidRPr="0005561A" w:rsidTr="00A94760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AE336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國際行銷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International Marketing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729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8A1E23" w:rsidRPr="0005561A" w:rsidTr="00A94760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AE315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國際金融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International Finance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29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8A1E23" w:rsidRPr="0005561A" w:rsidTr="00A94760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AE401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國際企業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International Enterprise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四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729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8A1E23" w:rsidRPr="0005561A" w:rsidTr="00A94760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AE402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亞洲市場研究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Asian Market Research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四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29" w:type="pct"/>
            <w:gridSpan w:val="2"/>
            <w:vMerge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8A1E23" w:rsidRPr="0005561A" w:rsidTr="00A94760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  <w:u w:val="single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  <w:u w:val="single"/>
              </w:rPr>
              <w:t>AE316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標楷體"/>
                <w:sz w:val="20"/>
                <w:szCs w:val="20"/>
                <w:u w:val="single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  <w:u w:val="single"/>
              </w:rPr>
              <w:t>外匯交易與資金管理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  <w:u w:val="single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  <w:u w:val="single"/>
              </w:rPr>
              <w:t>Foreign Exchange and Capital Management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  <w:u w:val="single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  <w:u w:val="single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  <w:u w:val="single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  <w:u w:val="single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  <w:u w:val="single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  <w:u w:val="single"/>
              </w:rPr>
              <w:t>三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  <w:u w:val="single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  <w:u w:val="single"/>
              </w:rPr>
              <w:t>上</w:t>
            </w:r>
          </w:p>
        </w:tc>
        <w:tc>
          <w:tcPr>
            <w:tcW w:w="729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  <w:u w:val="single"/>
              </w:rPr>
            </w:pPr>
            <w:proofErr w:type="gramStart"/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  <w:u w:val="single"/>
              </w:rPr>
              <w:t>除修畢</w:t>
            </w:r>
            <w:proofErr w:type="gramEnd"/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  <w:u w:val="single"/>
              </w:rPr>
              <w:t>國際貿易實務</w:t>
            </w: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  <w:u w:val="single"/>
              </w:rPr>
              <w:t>(</w:t>
            </w:r>
            <w:proofErr w:type="gramStart"/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  <w:u w:val="single"/>
              </w:rPr>
              <w:t>一</w:t>
            </w:r>
            <w:proofErr w:type="gramEnd"/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  <w:u w:val="single"/>
              </w:rPr>
              <w:t>)(</w:t>
            </w: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  <w:u w:val="single"/>
              </w:rPr>
              <w:t>二</w:t>
            </w: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  <w:u w:val="single"/>
              </w:rPr>
              <w:t>)</w:t>
            </w: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  <w:u w:val="single"/>
              </w:rPr>
              <w:t>之課程，另需於</w:t>
            </w: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  <w:u w:val="single"/>
              </w:rPr>
              <w:t>4</w:t>
            </w: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  <w:u w:val="single"/>
              </w:rPr>
              <w:t>門選修課程中修畢</w:t>
            </w: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  <w:u w:val="single"/>
              </w:rPr>
              <w:t>2</w:t>
            </w: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  <w:u w:val="single"/>
              </w:rPr>
              <w:t>門課程，及加上述必修課程</w:t>
            </w: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  <w:u w:val="single"/>
              </w:rPr>
              <w:t>12</w:t>
            </w: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  <w:u w:val="single"/>
              </w:rPr>
              <w:t>學分，即可取得國際商務學程。</w:t>
            </w:r>
          </w:p>
        </w:tc>
      </w:tr>
      <w:tr w:rsidR="008A1E23" w:rsidRPr="0005561A" w:rsidTr="00A94760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AE315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國際金融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International Finance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729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8A1E23" w:rsidRPr="0005561A" w:rsidTr="00A94760">
        <w:trPr>
          <w:trHeight w:val="208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AE331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金融市場與機構管理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Management on Financial Markets and Institutions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62" w:type="pct"/>
            <w:tcBorders>
              <w:top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729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8A1E23" w:rsidRPr="0005561A" w:rsidTr="00A94760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  <w:u w:val="single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  <w:u w:val="single"/>
              </w:rPr>
              <w:t>AE214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  <w:u w:val="single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  <w:u w:val="single"/>
              </w:rPr>
              <w:t>國際貿易實務</w:t>
            </w: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  <w:u w:val="single"/>
              </w:rPr>
              <w:t xml:space="preserve"> (</w:t>
            </w:r>
            <w:proofErr w:type="gramStart"/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  <w:u w:val="single"/>
              </w:rPr>
              <w:t>一</w:t>
            </w:r>
            <w:proofErr w:type="gramEnd"/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  <w:u w:val="single"/>
              </w:rPr>
              <w:t>)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  <w:u w:val="single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  <w:u w:val="single"/>
              </w:rPr>
              <w:t>International Trade Practice (I)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  <w:u w:val="single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  <w:u w:val="single"/>
              </w:rPr>
              <w:t>必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  <w:u w:val="single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  <w:u w:val="single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  <w:u w:val="single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  <w:u w:val="single"/>
              </w:rPr>
              <w:t>二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  <w:u w:val="single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  <w:u w:val="single"/>
              </w:rPr>
              <w:t>上</w:t>
            </w:r>
          </w:p>
        </w:tc>
        <w:tc>
          <w:tcPr>
            <w:tcW w:w="729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8A1E23" w:rsidRPr="0005561A" w:rsidTr="00A94760">
        <w:trPr>
          <w:trHeight w:val="397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  <w:u w:val="single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  <w:u w:val="single"/>
              </w:rPr>
              <w:t>AE215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  <w:u w:val="single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  <w:u w:val="single"/>
              </w:rPr>
              <w:t>國際貿易實務</w:t>
            </w: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  <w:u w:val="single"/>
              </w:rPr>
              <w:t xml:space="preserve"> (</w:t>
            </w: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  <w:u w:val="single"/>
              </w:rPr>
              <w:t>二</w:t>
            </w: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  <w:u w:val="single"/>
              </w:rPr>
              <w:t>)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  <w:u w:val="single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  <w:u w:val="single"/>
              </w:rPr>
              <w:t>International Trade Practice (II)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  <w:u w:val="single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  <w:u w:val="single"/>
              </w:rPr>
              <w:t>必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  <w:u w:val="single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  <w:u w:val="single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  <w:u w:val="single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  <w:u w:val="single"/>
              </w:rPr>
              <w:t>二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  <w:u w:val="single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  <w:u w:val="single"/>
              </w:rPr>
              <w:t>下</w:t>
            </w:r>
          </w:p>
        </w:tc>
        <w:tc>
          <w:tcPr>
            <w:tcW w:w="729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8A1E23" w:rsidRPr="0005561A" w:rsidTr="00A94760">
        <w:trPr>
          <w:trHeight w:val="342"/>
          <w:jc w:val="center"/>
        </w:trPr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AE334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衍生性金融商品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Financial Derivatives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hint="eastAsia"/>
                <w:sz w:val="20"/>
                <w:szCs w:val="20"/>
              </w:rPr>
              <w:t>三</w:t>
            </w:r>
          </w:p>
        </w:tc>
        <w:tc>
          <w:tcPr>
            <w:tcW w:w="262" w:type="pct"/>
            <w:tcBorders>
              <w:top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A76253" w:rsidRPr="0005561A" w:rsidRDefault="00A76253" w:rsidP="00865E7F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5561A">
              <w:rPr>
                <w:rFonts w:ascii="Palatino Linotype" w:eastAsia="標楷體" w:hAnsi="Palatino Linotype" w:hint="eastAsia"/>
                <w:sz w:val="20"/>
                <w:szCs w:val="20"/>
              </w:rPr>
              <w:t>下</w:t>
            </w:r>
          </w:p>
        </w:tc>
        <w:tc>
          <w:tcPr>
            <w:tcW w:w="729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253" w:rsidRPr="0005561A" w:rsidRDefault="00A76253" w:rsidP="00865E7F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</w:tbl>
    <w:p w:rsidR="00A76253" w:rsidRPr="0005561A" w:rsidRDefault="00A76253" w:rsidP="00A76253"/>
    <w:p w:rsidR="004903FD" w:rsidRPr="0005561A" w:rsidRDefault="004903FD" w:rsidP="00A76253"/>
    <w:sectPr w:rsidR="004903FD" w:rsidRPr="0005561A" w:rsidSect="00C361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F85" w:rsidRDefault="00830F85" w:rsidP="00F32005">
      <w:r>
        <w:separator/>
      </w:r>
    </w:p>
  </w:endnote>
  <w:endnote w:type="continuationSeparator" w:id="0">
    <w:p w:rsidR="00830F85" w:rsidRDefault="00830F85" w:rsidP="00F3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F85" w:rsidRDefault="00830F85" w:rsidP="00F32005">
      <w:r>
        <w:separator/>
      </w:r>
    </w:p>
  </w:footnote>
  <w:footnote w:type="continuationSeparator" w:id="0">
    <w:p w:rsidR="00830F85" w:rsidRDefault="00830F85" w:rsidP="00F32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3C"/>
    <w:rsid w:val="00024CC3"/>
    <w:rsid w:val="00031729"/>
    <w:rsid w:val="00051DA3"/>
    <w:rsid w:val="0005561A"/>
    <w:rsid w:val="00103064"/>
    <w:rsid w:val="001560B3"/>
    <w:rsid w:val="00161DB1"/>
    <w:rsid w:val="00180A5B"/>
    <w:rsid w:val="001C488B"/>
    <w:rsid w:val="001D457F"/>
    <w:rsid w:val="00216EE4"/>
    <w:rsid w:val="00275A03"/>
    <w:rsid w:val="00372513"/>
    <w:rsid w:val="003B1FF4"/>
    <w:rsid w:val="00446FD7"/>
    <w:rsid w:val="00487BC8"/>
    <w:rsid w:val="004903FD"/>
    <w:rsid w:val="004A66B4"/>
    <w:rsid w:val="004B2E04"/>
    <w:rsid w:val="004B5EBD"/>
    <w:rsid w:val="004C5F88"/>
    <w:rsid w:val="00523A6B"/>
    <w:rsid w:val="00546E1E"/>
    <w:rsid w:val="005E6809"/>
    <w:rsid w:val="006B665C"/>
    <w:rsid w:val="006F1CD3"/>
    <w:rsid w:val="00755C34"/>
    <w:rsid w:val="00773A51"/>
    <w:rsid w:val="007B7D86"/>
    <w:rsid w:val="00802100"/>
    <w:rsid w:val="00830F85"/>
    <w:rsid w:val="00843AB4"/>
    <w:rsid w:val="00865E7F"/>
    <w:rsid w:val="008A1E23"/>
    <w:rsid w:val="008F626E"/>
    <w:rsid w:val="009031F4"/>
    <w:rsid w:val="00973071"/>
    <w:rsid w:val="00977609"/>
    <w:rsid w:val="009935AF"/>
    <w:rsid w:val="009B376D"/>
    <w:rsid w:val="009D3976"/>
    <w:rsid w:val="00A05F1B"/>
    <w:rsid w:val="00A4214C"/>
    <w:rsid w:val="00A57958"/>
    <w:rsid w:val="00A76253"/>
    <w:rsid w:val="00A94760"/>
    <w:rsid w:val="00B75BA1"/>
    <w:rsid w:val="00C10D8D"/>
    <w:rsid w:val="00C35146"/>
    <w:rsid w:val="00C3613C"/>
    <w:rsid w:val="00C41431"/>
    <w:rsid w:val="00C65FED"/>
    <w:rsid w:val="00C704BA"/>
    <w:rsid w:val="00C9365E"/>
    <w:rsid w:val="00C9716F"/>
    <w:rsid w:val="00CA0B95"/>
    <w:rsid w:val="00D06F2B"/>
    <w:rsid w:val="00D17B7D"/>
    <w:rsid w:val="00D456AF"/>
    <w:rsid w:val="00D913EB"/>
    <w:rsid w:val="00DF038E"/>
    <w:rsid w:val="00E13681"/>
    <w:rsid w:val="00E2419F"/>
    <w:rsid w:val="00E246AB"/>
    <w:rsid w:val="00E61C28"/>
    <w:rsid w:val="00EE4D78"/>
    <w:rsid w:val="00F32005"/>
    <w:rsid w:val="00F5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 + (中文) 標楷體"/>
    <w:aliases w:val="(符號) 標楷體,10 點,黑色,左右對齊"/>
    <w:basedOn w:val="a"/>
    <w:link w:val="a4"/>
    <w:uiPriority w:val="99"/>
    <w:rsid w:val="00C3613C"/>
    <w:pPr>
      <w:widowControl/>
      <w:jc w:val="center"/>
    </w:pPr>
    <w:rPr>
      <w:rFonts w:ascii="Arial" w:eastAsia="標楷體" w:hAnsi="標楷體" w:cs="Arial"/>
      <w:spacing w:val="-20"/>
      <w:kern w:val="0"/>
      <w:sz w:val="20"/>
    </w:rPr>
  </w:style>
  <w:style w:type="character" w:customStyle="1" w:styleId="a4">
    <w:name w:val="內文 + (中文) 標楷體 字元"/>
    <w:aliases w:val="(符號) 標楷體 字元,10 點 字元,黑色 字元,左右對齊 字元"/>
    <w:link w:val="a3"/>
    <w:uiPriority w:val="99"/>
    <w:rsid w:val="00C3613C"/>
    <w:rPr>
      <w:rFonts w:ascii="Arial" w:eastAsia="標楷體" w:hAnsi="標楷體" w:cs="Arial"/>
      <w:spacing w:val="-20"/>
      <w:kern w:val="0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F320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200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20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200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51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51D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 + (中文) 標楷體"/>
    <w:aliases w:val="(符號) 標楷體,10 點,黑色,左右對齊"/>
    <w:basedOn w:val="a"/>
    <w:link w:val="a4"/>
    <w:uiPriority w:val="99"/>
    <w:rsid w:val="00C3613C"/>
    <w:pPr>
      <w:widowControl/>
      <w:jc w:val="center"/>
    </w:pPr>
    <w:rPr>
      <w:rFonts w:ascii="Arial" w:eastAsia="標楷體" w:hAnsi="標楷體" w:cs="Arial"/>
      <w:spacing w:val="-20"/>
      <w:kern w:val="0"/>
      <w:sz w:val="20"/>
    </w:rPr>
  </w:style>
  <w:style w:type="character" w:customStyle="1" w:styleId="a4">
    <w:name w:val="內文 + (中文) 標楷體 字元"/>
    <w:aliases w:val="(符號) 標楷體 字元,10 點 字元,黑色 字元,左右對齊 字元"/>
    <w:link w:val="a3"/>
    <w:uiPriority w:val="99"/>
    <w:rsid w:val="00C3613C"/>
    <w:rPr>
      <w:rFonts w:ascii="Arial" w:eastAsia="標楷體" w:hAnsi="標楷體" w:cs="Arial"/>
      <w:spacing w:val="-20"/>
      <w:kern w:val="0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F320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200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20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200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51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51D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3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28</cp:revision>
  <cp:lastPrinted>2017-12-07T03:11:00Z</cp:lastPrinted>
  <dcterms:created xsi:type="dcterms:W3CDTF">2017-10-25T07:45:00Z</dcterms:created>
  <dcterms:modified xsi:type="dcterms:W3CDTF">2018-11-06T07:36:00Z</dcterms:modified>
</cp:coreProperties>
</file>