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6" w:rsidRPr="008E43E6" w:rsidRDefault="008E43E6" w:rsidP="008E43E6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B4292A">
        <w:rPr>
          <w:rFonts w:eastAsia="標楷體"/>
          <w:b/>
          <w:sz w:val="28"/>
          <w:szCs w:val="28"/>
        </w:rPr>
        <w:t>佛光大學應用經濟學系專業實習課程</w:t>
      </w:r>
      <w:bookmarkStart w:id="1" w:name="_Toc436311639"/>
      <w:r>
        <w:rPr>
          <w:rFonts w:eastAsia="標楷體"/>
          <w:b/>
          <w:sz w:val="28"/>
          <w:szCs w:val="28"/>
        </w:rPr>
        <w:t>校外實習評分表</w:t>
      </w:r>
      <w:bookmarkEnd w:id="1"/>
    </w:p>
    <w:bookmarkEnd w:id="0"/>
    <w:p w:rsidR="008E43E6" w:rsidRDefault="008E43E6" w:rsidP="008E43E6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實習機構：</w:t>
      </w:r>
    </w:p>
    <w:p w:rsidR="008E43E6" w:rsidRDefault="008E43E6" w:rsidP="008E43E6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實習期間：自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日至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日止</w:t>
      </w:r>
      <w:r>
        <w:rPr>
          <w:rFonts w:eastAsia="標楷體"/>
        </w:rPr>
        <w:t xml:space="preserve">                 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538"/>
        <w:gridCol w:w="29"/>
        <w:gridCol w:w="680"/>
        <w:gridCol w:w="29"/>
        <w:gridCol w:w="283"/>
        <w:gridCol w:w="1106"/>
        <w:gridCol w:w="312"/>
        <w:gridCol w:w="396"/>
        <w:gridCol w:w="880"/>
        <w:gridCol w:w="567"/>
        <w:gridCol w:w="235"/>
        <w:gridCol w:w="473"/>
        <w:gridCol w:w="709"/>
        <w:gridCol w:w="284"/>
        <w:gridCol w:w="1417"/>
      </w:tblGrid>
      <w:tr w:rsidR="008E43E6" w:rsidRPr="00492E5F" w:rsidTr="00947FF7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before="60"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班級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before="6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before="60"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學號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before="60" w:line="320" w:lineRule="exact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before="60" w:line="32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姓名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240" w:lineRule="atLeast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分項評分加權總成績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406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實習單位主管填寫</w:t>
            </w:r>
            <w:r w:rsidRPr="00492E5F">
              <w:rPr>
                <w:rFonts w:eastAsia="標楷體"/>
              </w:rPr>
              <w:t>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40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學校實習輔導老師填寫</w:t>
            </w:r>
            <w:r w:rsidRPr="00492E5F">
              <w:rPr>
                <w:rFonts w:eastAsia="標楷體"/>
              </w:rPr>
              <w:t>:</w:t>
            </w:r>
          </w:p>
        </w:tc>
      </w:tr>
      <w:tr w:rsidR="008E43E6" w:rsidRPr="00492E5F" w:rsidTr="00947FF7">
        <w:trPr>
          <w:trHeight w:val="399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甲</w:t>
            </w:r>
            <w:proofErr w:type="gramStart"/>
            <w:r w:rsidRPr="00492E5F">
              <w:rPr>
                <w:rFonts w:eastAsia="標楷體"/>
              </w:rPr>
              <w:t>﹑</w:t>
            </w:r>
            <w:proofErr w:type="gramEnd"/>
            <w:r w:rsidRPr="00492E5F">
              <w:rPr>
                <w:rFonts w:eastAsia="標楷體"/>
              </w:rPr>
              <w:t>實習督導單位評分</w:t>
            </w:r>
            <w:r w:rsidRPr="00492E5F">
              <w:rPr>
                <w:rFonts w:eastAsia="標楷體"/>
              </w:rPr>
              <w:t>(70%)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40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乙</w:t>
            </w:r>
            <w:proofErr w:type="gramStart"/>
            <w:r w:rsidRPr="00492E5F">
              <w:rPr>
                <w:rFonts w:eastAsia="標楷體"/>
              </w:rPr>
              <w:t>﹑</w:t>
            </w:r>
            <w:proofErr w:type="gramEnd"/>
            <w:r w:rsidRPr="00492E5F">
              <w:rPr>
                <w:rFonts w:eastAsia="標楷體"/>
              </w:rPr>
              <w:t>指導老師評分</w:t>
            </w:r>
            <w:r w:rsidRPr="00492E5F">
              <w:rPr>
                <w:rFonts w:eastAsia="標楷體"/>
              </w:rPr>
              <w:t xml:space="preserve"> (30%)</w:t>
            </w:r>
          </w:p>
        </w:tc>
      </w:tr>
      <w:tr w:rsidR="008E43E6" w:rsidRPr="00492E5F" w:rsidTr="00947FF7">
        <w:trPr>
          <w:trHeight w:val="62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評核項目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配分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督導單位評核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評核項目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配分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指導老師評核</w:t>
            </w:r>
          </w:p>
        </w:tc>
      </w:tr>
      <w:tr w:rsidR="008E43E6" w:rsidRPr="00492E5F" w:rsidTr="00947FF7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專業精神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如：主動積極性、守紀服從性、責任感等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實習工作月報表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是否如期完成</w:t>
            </w:r>
            <w:r w:rsidRPr="00492E5F">
              <w:rPr>
                <w:rFonts w:eastAsia="標楷體"/>
              </w:rPr>
              <w:t>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1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工作能力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如：領悟力、工作效率、創意思考力等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1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學習態度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</w:t>
            </w:r>
            <w:r w:rsidRPr="00492E5F">
              <w:rPr>
                <w:rFonts w:eastAsia="標楷體"/>
                <w:spacing w:val="-6"/>
              </w:rPr>
              <w:t>儀表及討論情形、</w:t>
            </w:r>
            <w:r w:rsidRPr="00492E5F">
              <w:rPr>
                <w:rFonts w:eastAsia="標楷體"/>
              </w:rPr>
              <w:t>虛心進取等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實習心得報告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實習內容、感想、心得、建議、報告之相關性與完整性等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適應能力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</w:t>
            </w:r>
            <w:r w:rsidRPr="00492E5F">
              <w:rPr>
                <w:rFonts w:eastAsia="標楷體"/>
                <w:spacing w:val="-6"/>
              </w:rPr>
              <w:t>人際關係、合群性、</w:t>
            </w:r>
            <w:r w:rsidRPr="00492E5F">
              <w:rPr>
                <w:rFonts w:eastAsia="標楷體"/>
              </w:rPr>
              <w:t>接受挑戰精神等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ind w:leftChars="-45" w:left="-108"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widowControl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rPr>
                <w:rFonts w:eastAsia="標楷體"/>
              </w:rPr>
            </w:pPr>
            <w:r w:rsidRPr="00492E5F">
              <w:rPr>
                <w:rFonts w:eastAsia="標楷體"/>
              </w:rPr>
              <w:t>出勤情形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出勤是否正常</w:t>
            </w:r>
            <w:r w:rsidRPr="00492E5F">
              <w:rPr>
                <w:rFonts w:eastAsia="標楷體"/>
              </w:rPr>
              <w:t>?</w:t>
            </w:r>
            <w:r w:rsidRPr="00492E5F">
              <w:rPr>
                <w:rFonts w:eastAsia="標楷體"/>
              </w:rPr>
              <w:t>請假是否依規定辦理</w:t>
            </w:r>
            <w:r w:rsidRPr="00492E5F">
              <w:rPr>
                <w:rFonts w:eastAsia="標楷體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ind w:leftChars="-45" w:left="-108"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widowControl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47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小</w:t>
            </w:r>
            <w:r w:rsidRPr="00492E5F">
              <w:rPr>
                <w:rFonts w:eastAsia="標楷體"/>
              </w:rPr>
              <w:t xml:space="preserve">   </w:t>
            </w:r>
            <w:r w:rsidRPr="00492E5F">
              <w:rPr>
                <w:rFonts w:eastAsia="標楷體"/>
              </w:rPr>
              <w:t>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小</w:t>
            </w:r>
            <w:r w:rsidRPr="00492E5F">
              <w:rPr>
                <w:rFonts w:eastAsia="標楷體"/>
              </w:rPr>
              <w:t xml:space="preserve">   </w:t>
            </w:r>
            <w:r w:rsidRPr="00492E5F">
              <w:rPr>
                <w:rFonts w:eastAsia="標楷體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43E6" w:rsidRPr="00492E5F" w:rsidTr="00947FF7">
        <w:trPr>
          <w:trHeight w:val="1072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E6" w:rsidRDefault="008E43E6" w:rsidP="00947FF7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492E5F">
              <w:rPr>
                <w:rFonts w:eastAsia="標楷體"/>
                <w:b/>
              </w:rPr>
              <w:t>95</w:t>
            </w:r>
            <w:r w:rsidRPr="00492E5F">
              <w:rPr>
                <w:rFonts w:eastAsia="標楷體"/>
                <w:b/>
              </w:rPr>
              <w:t>分</w:t>
            </w:r>
            <w:r w:rsidRPr="00492E5F">
              <w:rPr>
                <w:rFonts w:eastAsia="標楷體"/>
                <w:b/>
              </w:rPr>
              <w:t>(</w:t>
            </w:r>
            <w:r w:rsidRPr="00492E5F">
              <w:rPr>
                <w:rFonts w:eastAsia="標楷體"/>
                <w:b/>
              </w:rPr>
              <w:t>含</w:t>
            </w:r>
            <w:r w:rsidRPr="00492E5F">
              <w:rPr>
                <w:rFonts w:eastAsia="標楷體"/>
                <w:b/>
              </w:rPr>
              <w:t>)</w:t>
            </w:r>
            <w:r w:rsidRPr="00492E5F">
              <w:rPr>
                <w:rFonts w:eastAsia="標楷體"/>
                <w:b/>
              </w:rPr>
              <w:t>以上特優事項說明：</w:t>
            </w:r>
          </w:p>
          <w:p w:rsidR="008E43E6" w:rsidRDefault="008E43E6" w:rsidP="00947FF7">
            <w:pPr>
              <w:spacing w:line="400" w:lineRule="exact"/>
              <w:jc w:val="both"/>
              <w:rPr>
                <w:rFonts w:eastAsia="標楷體" w:hint="eastAsia"/>
                <w:b/>
              </w:rPr>
            </w:pPr>
          </w:p>
          <w:p w:rsidR="008E43E6" w:rsidRDefault="008E43E6" w:rsidP="00947FF7">
            <w:pPr>
              <w:spacing w:line="400" w:lineRule="exact"/>
              <w:jc w:val="both"/>
              <w:rPr>
                <w:rFonts w:eastAsia="標楷體" w:hint="eastAsia"/>
                <w:b/>
              </w:rPr>
            </w:pPr>
          </w:p>
          <w:p w:rsidR="008E43E6" w:rsidRDefault="008E43E6" w:rsidP="00947FF7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:rsidR="008E43E6" w:rsidRPr="00492E5F" w:rsidRDefault="008E43E6" w:rsidP="00947FF7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E6" w:rsidRPr="00492E5F" w:rsidRDefault="008E43E6" w:rsidP="00947FF7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492E5F">
              <w:rPr>
                <w:rFonts w:eastAsia="標楷體"/>
                <w:b/>
              </w:rPr>
              <w:t>95</w:t>
            </w:r>
            <w:r w:rsidRPr="00492E5F">
              <w:rPr>
                <w:rFonts w:eastAsia="標楷體"/>
                <w:b/>
              </w:rPr>
              <w:t>分</w:t>
            </w:r>
            <w:r w:rsidRPr="00492E5F">
              <w:rPr>
                <w:rFonts w:eastAsia="標楷體"/>
                <w:b/>
              </w:rPr>
              <w:t>(</w:t>
            </w:r>
            <w:r w:rsidRPr="00492E5F">
              <w:rPr>
                <w:rFonts w:eastAsia="標楷體"/>
                <w:b/>
              </w:rPr>
              <w:t>含</w:t>
            </w:r>
            <w:r w:rsidRPr="00492E5F">
              <w:rPr>
                <w:rFonts w:eastAsia="標楷體"/>
                <w:b/>
              </w:rPr>
              <w:t>)</w:t>
            </w:r>
            <w:r w:rsidRPr="00492E5F">
              <w:rPr>
                <w:rFonts w:eastAsia="標楷體"/>
                <w:b/>
              </w:rPr>
              <w:t>以上特優事項說明：</w:t>
            </w:r>
          </w:p>
        </w:tc>
      </w:tr>
      <w:tr w:rsidR="008E43E6" w:rsidRPr="00492E5F" w:rsidTr="00947FF7">
        <w:trPr>
          <w:trHeight w:val="74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督導單位簽章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指導老師簽章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系主任簽章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E6" w:rsidRPr="00492E5F" w:rsidRDefault="008E43E6" w:rsidP="00947FF7">
            <w:pPr>
              <w:spacing w:line="400" w:lineRule="exact"/>
              <w:rPr>
                <w:rFonts w:eastAsia="標楷體"/>
              </w:rPr>
            </w:pPr>
          </w:p>
        </w:tc>
      </w:tr>
    </w:tbl>
    <w:p w:rsidR="008E43E6" w:rsidRDefault="008E43E6" w:rsidP="008E43E6">
      <w:pPr>
        <w:jc w:val="both"/>
        <w:rPr>
          <w:rFonts w:eastAsia="標楷體"/>
        </w:rPr>
      </w:pPr>
      <w:r>
        <w:rPr>
          <w:rFonts w:ascii="標楷體" w:eastAsia="標楷體" w:hAnsi="標楷體" w:hint="eastAsia"/>
          <w:bCs/>
        </w:rPr>
        <w:lastRenderedPageBreak/>
        <w:t>說明：評分原則請參考第</w:t>
      </w:r>
      <w:r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頁，分項評分小計</w:t>
      </w:r>
      <w:r>
        <w:rPr>
          <w:rFonts w:eastAsia="標楷體"/>
        </w:rPr>
        <w:t>95</w:t>
      </w:r>
      <w:r>
        <w:rPr>
          <w:rFonts w:eastAsia="標楷體" w:hint="eastAsia"/>
        </w:rPr>
        <w:t>分</w:t>
      </w:r>
      <w:r>
        <w:rPr>
          <w:rFonts w:eastAsia="標楷體"/>
        </w:rPr>
        <w:t>(</w:t>
      </w:r>
      <w:r>
        <w:rPr>
          <w:rFonts w:eastAsia="標楷體" w:hint="eastAsia"/>
        </w:rPr>
        <w:t>含</w:t>
      </w:r>
      <w:r>
        <w:rPr>
          <w:rFonts w:eastAsia="標楷體"/>
        </w:rPr>
        <w:t>)</w:t>
      </w:r>
      <w:r>
        <w:rPr>
          <w:rFonts w:eastAsia="標楷體" w:hint="eastAsia"/>
        </w:rPr>
        <w:t>以上者應列舉優良事項。</w:t>
      </w:r>
    </w:p>
    <w:p w:rsidR="008E43E6" w:rsidRPr="009819C7" w:rsidRDefault="008E43E6" w:rsidP="008E43E6">
      <w:pPr>
        <w:ind w:right="-82"/>
        <w:rPr>
          <w:rFonts w:ascii="標楷體" w:eastAsia="標楷體" w:hAnsi="標楷體"/>
          <w:bCs/>
          <w:sz w:val="22"/>
        </w:rPr>
      </w:pPr>
      <w:r w:rsidRPr="009819C7">
        <w:rPr>
          <w:rFonts w:ascii="標楷體" w:eastAsia="標楷體" w:hAnsi="標楷體" w:hint="eastAsia"/>
          <w:b/>
          <w:bCs/>
          <w:szCs w:val="28"/>
        </w:rPr>
        <w:t>學生校外實習評分參考原則：</w:t>
      </w:r>
      <w:r w:rsidRPr="009819C7">
        <w:rPr>
          <w:rFonts w:ascii="標楷體" w:eastAsia="標楷體" w:hAnsi="標楷體"/>
          <w:b/>
          <w:bCs/>
          <w:szCs w:val="28"/>
        </w:rPr>
        <w:t xml:space="preserve">                           </w:t>
      </w:r>
      <w:r w:rsidRPr="009819C7">
        <w:rPr>
          <w:rFonts w:ascii="標楷體" w:eastAsia="標楷體" w:hAnsi="標楷體"/>
          <w:bCs/>
          <w:sz w:val="22"/>
        </w:rPr>
        <w:t xml:space="preserve">          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3908"/>
      </w:tblGrid>
      <w:tr w:rsidR="008E43E6" w:rsidRPr="009819C7" w:rsidTr="00947FF7">
        <w:trPr>
          <w:trHeight w:val="525"/>
        </w:trPr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學生校外實習成績評分原則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評等</w:t>
            </w:r>
          </w:p>
        </w:tc>
        <w:tc>
          <w:tcPr>
            <w:tcW w:w="3908" w:type="dxa"/>
            <w:tcBorders>
              <w:bottom w:val="doub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成績</w:t>
            </w:r>
          </w:p>
        </w:tc>
      </w:tr>
      <w:tr w:rsidR="008E43E6" w:rsidRPr="009819C7" w:rsidTr="00947FF7">
        <w:tc>
          <w:tcPr>
            <w:tcW w:w="346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特優</w:t>
            </w:r>
          </w:p>
        </w:tc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95~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</w:tc>
        <w:tc>
          <w:tcPr>
            <w:tcW w:w="3908" w:type="dxa"/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90~94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佳</w:t>
            </w:r>
          </w:p>
        </w:tc>
        <w:tc>
          <w:tcPr>
            <w:tcW w:w="3908" w:type="dxa"/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85~89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良</w:t>
            </w:r>
          </w:p>
        </w:tc>
        <w:tc>
          <w:tcPr>
            <w:tcW w:w="3908" w:type="dxa"/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80~84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可</w:t>
            </w:r>
          </w:p>
        </w:tc>
        <w:tc>
          <w:tcPr>
            <w:tcW w:w="3908" w:type="dxa"/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75~79</w:t>
            </w:r>
          </w:p>
        </w:tc>
      </w:tr>
      <w:tr w:rsidR="008E43E6" w:rsidRPr="009819C7" w:rsidTr="00947FF7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待改進</w:t>
            </w:r>
          </w:p>
        </w:tc>
        <w:tc>
          <w:tcPr>
            <w:tcW w:w="3908" w:type="dxa"/>
            <w:vAlign w:val="center"/>
          </w:tcPr>
          <w:p w:rsidR="008E43E6" w:rsidRPr="009819C7" w:rsidRDefault="008E43E6" w:rsidP="00947FF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60~74</w:t>
            </w:r>
          </w:p>
        </w:tc>
      </w:tr>
    </w:tbl>
    <w:p w:rsidR="008E43E6" w:rsidRPr="009819C7" w:rsidRDefault="008E43E6" w:rsidP="008E43E6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8E43E6" w:rsidRPr="009819C7" w:rsidRDefault="008E43E6" w:rsidP="008E43E6">
      <w:pPr>
        <w:adjustRightInd w:val="0"/>
        <w:snapToGrid w:val="0"/>
        <w:jc w:val="both"/>
        <w:rPr>
          <w:rFonts w:ascii="標楷體" w:eastAsia="標楷體" w:hAnsi="標楷體"/>
          <w:b/>
          <w:bCs/>
          <w:szCs w:val="28"/>
        </w:rPr>
      </w:pPr>
      <w:r w:rsidRPr="009819C7">
        <w:rPr>
          <w:rFonts w:ascii="標楷體" w:eastAsia="標楷體" w:hAnsi="標楷體" w:hint="eastAsia"/>
          <w:b/>
          <w:bCs/>
          <w:szCs w:val="28"/>
        </w:rPr>
        <w:t>學生實習成績分項評分小計</w:t>
      </w:r>
      <w:r w:rsidRPr="009819C7">
        <w:rPr>
          <w:rFonts w:ascii="標楷體" w:eastAsia="標楷體" w:hAnsi="標楷體"/>
          <w:b/>
          <w:bCs/>
          <w:szCs w:val="28"/>
        </w:rPr>
        <w:t>95</w:t>
      </w:r>
      <w:r w:rsidRPr="009819C7">
        <w:rPr>
          <w:rFonts w:ascii="標楷體" w:eastAsia="標楷體" w:hAnsi="標楷體" w:hint="eastAsia"/>
          <w:b/>
          <w:bCs/>
          <w:szCs w:val="28"/>
        </w:rPr>
        <w:t>分</w:t>
      </w:r>
      <w:r w:rsidRPr="009819C7">
        <w:rPr>
          <w:rFonts w:ascii="標楷體" w:eastAsia="標楷體" w:hAnsi="標楷體"/>
          <w:b/>
          <w:bCs/>
          <w:szCs w:val="28"/>
        </w:rPr>
        <w:t>(</w:t>
      </w:r>
      <w:r w:rsidRPr="009819C7">
        <w:rPr>
          <w:rFonts w:ascii="標楷體" w:eastAsia="標楷體" w:hAnsi="標楷體" w:hint="eastAsia"/>
          <w:b/>
          <w:bCs/>
          <w:szCs w:val="28"/>
        </w:rPr>
        <w:t>含</w:t>
      </w:r>
      <w:r w:rsidRPr="009819C7">
        <w:rPr>
          <w:rFonts w:ascii="標楷體" w:eastAsia="標楷體" w:hAnsi="標楷體"/>
          <w:b/>
          <w:bCs/>
          <w:szCs w:val="28"/>
        </w:rPr>
        <w:t>)</w:t>
      </w:r>
      <w:r w:rsidRPr="009819C7">
        <w:rPr>
          <w:rFonts w:ascii="標楷體" w:eastAsia="標楷體" w:hAnsi="標楷體" w:hint="eastAsia"/>
          <w:b/>
          <w:bCs/>
          <w:szCs w:val="28"/>
        </w:rPr>
        <w:t>以上者應列舉特優事項說明。</w:t>
      </w:r>
    </w:p>
    <w:p w:rsidR="00A81044" w:rsidRPr="008E43E6" w:rsidRDefault="008E43E6"/>
    <w:sectPr w:rsidR="00A81044" w:rsidRPr="008E4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6"/>
    <w:rsid w:val="003C6E9A"/>
    <w:rsid w:val="008E43E6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2021-06-23T06:26:00Z</dcterms:created>
  <dcterms:modified xsi:type="dcterms:W3CDTF">2021-06-23T06:28:00Z</dcterms:modified>
</cp:coreProperties>
</file>